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77459" w:rsidR="00397858" w:rsidP="503AC7B4" w:rsidRDefault="5D459A04" w14:paraId="0F5F45E2" w14:textId="33DDB18F">
      <w:pPr>
        <w:pStyle w:val="Corpsdetexte"/>
        <w:jc w:val="center"/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</w:pPr>
      <w:r w:rsidRPr="503AC7B4" w:rsidR="5D459A04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 xml:space="preserve">FR - </w:t>
      </w:r>
      <w:r w:rsidRPr="503AC7B4" w:rsidR="2061081C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 xml:space="preserve">Appel à Projets </w:t>
      </w:r>
      <w:r w:rsidRPr="503AC7B4" w:rsidR="70EB19B6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2023</w:t>
      </w:r>
      <w:r>
        <w:br/>
      </w:r>
      <w:r w:rsidRPr="503AC7B4" w:rsidR="132A80C3">
        <w:rPr>
          <w:rFonts w:ascii="Calibri" w:hAnsi="Calibri" w:eastAsia="Calibri" w:cs="Calibri"/>
          <w:b w:val="1"/>
          <w:bCs w:val="1"/>
          <w:color w:val="31849B" w:themeColor="accent5" w:themeTint="FF" w:themeShade="BF"/>
          <w:sz w:val="24"/>
          <w:szCs w:val="24"/>
        </w:rPr>
        <w:t xml:space="preserve">Thèse interdisciplinaire en Santé et Sciences Humaines et Sociales </w:t>
      </w:r>
    </w:p>
    <w:p w:rsidRPr="00C77459" w:rsidR="00397858" w:rsidP="047E1BD7" w:rsidRDefault="2213AF4A" w14:paraId="13CE17E3" w14:textId="609FCEE2">
      <w:pPr>
        <w:pStyle w:val="Corpsdetexte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47E1BD7">
        <w:rPr>
          <w:rFonts w:asciiTheme="minorHAnsi" w:hAnsiTheme="minorHAnsi" w:cstheme="minorBidi"/>
          <w:b/>
          <w:bCs/>
          <w:sz w:val="24"/>
          <w:szCs w:val="24"/>
        </w:rPr>
        <w:t>E</w:t>
      </w:r>
      <w:r w:rsidRPr="047E1BD7" w:rsidR="4747C6BA">
        <w:rPr>
          <w:rFonts w:asciiTheme="minorHAnsi" w:hAnsiTheme="minorHAnsi" w:cstheme="minorBidi"/>
          <w:b/>
          <w:bCs/>
          <w:sz w:val="24"/>
          <w:szCs w:val="24"/>
        </w:rPr>
        <w:t>cole Universitaire de Recherche</w:t>
      </w:r>
      <w:r w:rsidRPr="047E1BD7">
        <w:rPr>
          <w:rFonts w:asciiTheme="minorHAnsi" w:hAnsiTheme="minorHAnsi" w:cstheme="minorBidi"/>
          <w:b/>
          <w:bCs/>
          <w:sz w:val="24"/>
          <w:szCs w:val="24"/>
        </w:rPr>
        <w:t xml:space="preserve"> HEALTHY </w:t>
      </w:r>
      <w:r w:rsidRPr="047E1BD7" w:rsidR="60597479">
        <w:rPr>
          <w:rFonts w:asciiTheme="minorHAnsi" w:hAnsiTheme="minorHAnsi" w:cstheme="minorBidi"/>
          <w:b/>
          <w:bCs/>
          <w:sz w:val="24"/>
          <w:szCs w:val="24"/>
        </w:rPr>
        <w:t xml:space="preserve">- </w:t>
      </w:r>
      <w:r w:rsidRPr="047E1BD7">
        <w:rPr>
          <w:rFonts w:asciiTheme="minorHAnsi" w:hAnsiTheme="minorHAnsi" w:cstheme="minorBidi"/>
          <w:b/>
          <w:bCs/>
          <w:sz w:val="24"/>
          <w:szCs w:val="24"/>
        </w:rPr>
        <w:t xml:space="preserve">Ecosystème des </w:t>
      </w:r>
      <w:r w:rsidRPr="047E1BD7" w:rsidR="4747C6BA">
        <w:rPr>
          <w:rFonts w:asciiTheme="minorHAnsi" w:hAnsiTheme="minorHAnsi" w:cstheme="minorBidi"/>
          <w:b/>
          <w:bCs/>
          <w:sz w:val="24"/>
          <w:szCs w:val="24"/>
        </w:rPr>
        <w:t>Sciences de la S</w:t>
      </w:r>
      <w:r w:rsidRPr="047E1BD7">
        <w:rPr>
          <w:rFonts w:asciiTheme="minorHAnsi" w:hAnsiTheme="minorHAnsi" w:cstheme="minorBidi"/>
          <w:b/>
          <w:bCs/>
          <w:sz w:val="24"/>
          <w:szCs w:val="24"/>
        </w:rPr>
        <w:t>anté</w:t>
      </w:r>
    </w:p>
    <w:p w:rsidR="19469AA3" w:rsidP="0086484D" w:rsidRDefault="4B0BAF00" w14:paraId="2300AB16" w14:textId="3231A3D4">
      <w:pPr>
        <w:pStyle w:val="Corpsdetext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77459">
        <w:rPr>
          <w:rFonts w:asciiTheme="minorHAnsi" w:hAnsiTheme="minorHAnsi" w:cstheme="minorHAnsi"/>
          <w:b/>
          <w:bCs/>
          <w:sz w:val="24"/>
          <w:szCs w:val="24"/>
        </w:rPr>
        <w:t xml:space="preserve">Académie </w:t>
      </w:r>
      <w:r w:rsidRPr="00C77459" w:rsidR="5341948E">
        <w:rPr>
          <w:rFonts w:asciiTheme="minorHAnsi" w:hAnsiTheme="minorHAnsi" w:cstheme="minorHAnsi"/>
          <w:b/>
          <w:bCs/>
          <w:sz w:val="24"/>
          <w:szCs w:val="24"/>
        </w:rPr>
        <w:t xml:space="preserve">d’Excellence </w:t>
      </w:r>
      <w:r w:rsidR="00462DDD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C7745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A0C74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462DDD" w:rsidR="00462DDD">
        <w:rPr>
          <w:rFonts w:asciiTheme="minorHAnsi" w:hAnsiTheme="minorHAnsi" w:cstheme="minorHAnsi"/>
          <w:b/>
          <w:bCs/>
          <w:sz w:val="24"/>
          <w:szCs w:val="24"/>
        </w:rPr>
        <w:t>Homme, Idées, Milieux</w:t>
      </w:r>
    </w:p>
    <w:p w:rsidRPr="00C77459" w:rsidR="00800CCB" w:rsidP="00462DDD" w:rsidRDefault="00800CCB" w14:paraId="0F9B06B5" w14:textId="569728C5">
      <w:pPr>
        <w:pStyle w:val="Corpsdetexte"/>
        <w:ind w:firstLine="15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Pr="00C77459" w:rsidR="00397858" w:rsidP="00397858" w:rsidRDefault="00397858" w14:paraId="60B3C98C" w14:textId="3F80A4E5">
      <w:pPr>
        <w:pStyle w:val="Corpsdetexte"/>
        <w:spacing w:line="276" w:lineRule="auto"/>
        <w:jc w:val="both"/>
        <w:rPr>
          <w:rFonts w:asciiTheme="minorHAnsi" w:hAnsiTheme="minorHAnsi" w:cstheme="minorHAnsi"/>
        </w:rPr>
      </w:pPr>
      <w:r w:rsidRPr="00C77459">
        <w:rPr>
          <w:rFonts w:asciiTheme="minorHAnsi" w:hAnsiTheme="minorHAnsi" w:cstheme="minorHAnsi"/>
        </w:rPr>
        <w:t>L’E</w:t>
      </w:r>
      <w:r w:rsidR="00F63607">
        <w:rPr>
          <w:rFonts w:asciiTheme="minorHAnsi" w:hAnsiTheme="minorHAnsi" w:cstheme="minorHAnsi"/>
        </w:rPr>
        <w:t>UR</w:t>
      </w:r>
      <w:r w:rsidR="00E06D97">
        <w:rPr>
          <w:rFonts w:asciiTheme="minorHAnsi" w:hAnsiTheme="minorHAnsi" w:cstheme="minorHAnsi"/>
        </w:rPr>
        <w:t xml:space="preserve"> </w:t>
      </w:r>
      <w:r w:rsidR="00813104">
        <w:rPr>
          <w:rFonts w:asciiTheme="minorHAnsi" w:hAnsiTheme="minorHAnsi" w:cstheme="minorHAnsi"/>
        </w:rPr>
        <w:t>HEALTHY et l’</w:t>
      </w:r>
      <w:r w:rsidRPr="00C77459">
        <w:rPr>
          <w:rFonts w:asciiTheme="minorHAnsi" w:hAnsiTheme="minorHAnsi" w:cstheme="minorHAnsi"/>
        </w:rPr>
        <w:t xml:space="preserve">Académie </w:t>
      </w:r>
      <w:r w:rsidR="000A0C74">
        <w:rPr>
          <w:rFonts w:asciiTheme="minorHAnsi" w:hAnsiTheme="minorHAnsi" w:cstheme="minorHAnsi"/>
        </w:rPr>
        <w:t xml:space="preserve">d’Excellence </w:t>
      </w:r>
      <w:r w:rsidR="00462DDD">
        <w:rPr>
          <w:rFonts w:asciiTheme="minorHAnsi" w:hAnsiTheme="minorHAnsi" w:cstheme="minorHAnsi"/>
        </w:rPr>
        <w:t>5</w:t>
      </w:r>
      <w:r w:rsidRPr="00C77459">
        <w:rPr>
          <w:rFonts w:asciiTheme="minorHAnsi" w:hAnsiTheme="minorHAnsi" w:cstheme="minorHAnsi"/>
        </w:rPr>
        <w:t xml:space="preserve"> cofinanceront en </w:t>
      </w:r>
      <w:r w:rsidRPr="000A0C74">
        <w:rPr>
          <w:rFonts w:asciiTheme="minorHAnsi" w:hAnsiTheme="minorHAnsi" w:cstheme="minorHAnsi"/>
        </w:rPr>
        <w:t>2023</w:t>
      </w:r>
      <w:r w:rsidR="000A0C74">
        <w:rPr>
          <w:rFonts w:asciiTheme="minorHAnsi" w:hAnsiTheme="minorHAnsi" w:cstheme="minorHAnsi"/>
        </w:rPr>
        <w:t xml:space="preserve"> une thèse </w:t>
      </w:r>
      <w:r w:rsidRPr="00C77459">
        <w:rPr>
          <w:rFonts w:asciiTheme="minorHAnsi" w:hAnsiTheme="minorHAnsi" w:cstheme="minorHAnsi"/>
        </w:rPr>
        <w:t>interdisciplinaire dans le</w:t>
      </w:r>
      <w:r w:rsidR="000A0C74">
        <w:rPr>
          <w:rFonts w:asciiTheme="minorHAnsi" w:hAnsiTheme="minorHAnsi" w:cstheme="minorHAnsi"/>
        </w:rPr>
        <w:t>s</w:t>
      </w:r>
      <w:r w:rsidRPr="00C77459">
        <w:rPr>
          <w:rFonts w:asciiTheme="minorHAnsi" w:hAnsiTheme="minorHAnsi" w:cstheme="minorHAnsi"/>
        </w:rPr>
        <w:t xml:space="preserve"> domaine</w:t>
      </w:r>
      <w:r w:rsidR="000A0C74">
        <w:rPr>
          <w:rFonts w:asciiTheme="minorHAnsi" w:hAnsiTheme="minorHAnsi" w:cstheme="minorHAnsi"/>
        </w:rPr>
        <w:t>s</w:t>
      </w:r>
      <w:r w:rsidRPr="00C77459">
        <w:rPr>
          <w:rFonts w:asciiTheme="minorHAnsi" w:hAnsiTheme="minorHAnsi" w:cstheme="minorHAnsi"/>
        </w:rPr>
        <w:t xml:space="preserve"> de la sant</w:t>
      </w:r>
      <w:r w:rsidR="00462DDD">
        <w:rPr>
          <w:rFonts w:asciiTheme="minorHAnsi" w:hAnsiTheme="minorHAnsi" w:cstheme="minorHAnsi"/>
        </w:rPr>
        <w:t>é, des sciences humaines et sociales et de l’art</w:t>
      </w:r>
      <w:r w:rsidRPr="00C77459">
        <w:rPr>
          <w:rFonts w:asciiTheme="minorHAnsi" w:hAnsiTheme="minorHAnsi" w:cstheme="minorHAnsi"/>
        </w:rPr>
        <w:t xml:space="preserve">. </w:t>
      </w:r>
    </w:p>
    <w:p w:rsidR="00397858" w:rsidP="00E06D97" w:rsidRDefault="10D2CD61" w14:paraId="2355FC32" w14:textId="58C9549A">
      <w:pPr>
        <w:pStyle w:val="Corpsdetexte"/>
        <w:spacing w:line="276" w:lineRule="auto"/>
        <w:ind w:firstLine="720"/>
        <w:jc w:val="both"/>
        <w:rPr>
          <w:rFonts w:asciiTheme="minorHAnsi" w:hAnsiTheme="minorHAnsi" w:cstheme="minorHAnsi"/>
        </w:rPr>
      </w:pPr>
      <w:r w:rsidRPr="00C77459">
        <w:rPr>
          <w:rFonts w:asciiTheme="minorHAnsi" w:hAnsiTheme="minorHAnsi" w:cstheme="minorHAnsi"/>
        </w:rPr>
        <w:t xml:space="preserve">L’EUR HEALTHY souhaite </w:t>
      </w:r>
      <w:r w:rsidR="000A0C74">
        <w:rPr>
          <w:rFonts w:asciiTheme="minorHAnsi" w:hAnsiTheme="minorHAnsi" w:cstheme="minorHAnsi"/>
        </w:rPr>
        <w:t xml:space="preserve">ainsi </w:t>
      </w:r>
      <w:r w:rsidRPr="00C77459">
        <w:rPr>
          <w:rFonts w:asciiTheme="minorHAnsi" w:hAnsiTheme="minorHAnsi" w:cstheme="minorHAnsi"/>
        </w:rPr>
        <w:t>promouvoir le développement de projets de recherche innovants entrant dans son périmètre thématiqu</w:t>
      </w:r>
      <w:r w:rsidRPr="00462DDD">
        <w:rPr>
          <w:rFonts w:asciiTheme="minorHAnsi" w:hAnsiTheme="minorHAnsi" w:cstheme="minorHAnsi"/>
        </w:rPr>
        <w:t>e (</w:t>
      </w:r>
      <w:hyperlink w:history="1" r:id="rId10">
        <w:r w:rsidRPr="00462DDD" w:rsidR="00462DDD">
          <w:rPr>
            <w:rStyle w:val="Lienhypertexte"/>
            <w:rFonts w:asciiTheme="minorHAnsi" w:hAnsiTheme="minorHAnsi" w:cstheme="minorHAnsi"/>
          </w:rPr>
          <w:t>https://healthy.univ-cotedazur.fr/</w:t>
        </w:r>
      </w:hyperlink>
      <w:r w:rsidRPr="00462DDD">
        <w:rPr>
          <w:rFonts w:asciiTheme="minorHAnsi" w:hAnsiTheme="minorHAnsi" w:cstheme="minorHAnsi"/>
        </w:rPr>
        <w:t>).</w:t>
      </w:r>
    </w:p>
    <w:p w:rsidRPr="00462DDD" w:rsidR="00462DDD" w:rsidP="00462DDD" w:rsidRDefault="00462DDD" w14:paraId="7277DD36" w14:textId="77777777">
      <w:pPr>
        <w:pStyle w:val="Corpsdetexte"/>
        <w:spacing w:line="276" w:lineRule="auto"/>
        <w:ind w:firstLine="720"/>
        <w:jc w:val="both"/>
        <w:rPr>
          <w:rFonts w:asciiTheme="minorHAnsi" w:hAnsiTheme="minorHAnsi" w:cstheme="minorHAnsi"/>
        </w:rPr>
      </w:pPr>
      <w:r w:rsidRPr="00462DDD">
        <w:rPr>
          <w:rFonts w:asciiTheme="minorHAnsi" w:hAnsiTheme="minorHAnsi" w:cstheme="minorHAnsi"/>
        </w:rPr>
        <w:t>1.</w:t>
      </w:r>
      <w:r w:rsidRPr="00462DDD">
        <w:rPr>
          <w:rFonts w:asciiTheme="minorHAnsi" w:hAnsiTheme="minorHAnsi" w:cstheme="minorHAnsi"/>
        </w:rPr>
        <w:tab/>
      </w:r>
      <w:r w:rsidRPr="00462DDD">
        <w:rPr>
          <w:rFonts w:asciiTheme="minorHAnsi" w:hAnsiTheme="minorHAnsi" w:cstheme="minorHAnsi"/>
        </w:rPr>
        <w:t xml:space="preserve">Risques, vulnérabilité, environnements et promotion de la santé </w:t>
      </w:r>
    </w:p>
    <w:p w:rsidRPr="00462DDD" w:rsidR="00462DDD" w:rsidP="00462DDD" w:rsidRDefault="00462DDD" w14:paraId="7B6E4E4F" w14:textId="77777777">
      <w:pPr>
        <w:pStyle w:val="Corpsdetexte"/>
        <w:spacing w:line="276" w:lineRule="auto"/>
        <w:ind w:firstLine="720"/>
        <w:jc w:val="both"/>
        <w:rPr>
          <w:rFonts w:asciiTheme="minorHAnsi" w:hAnsiTheme="minorHAnsi" w:cstheme="minorHAnsi"/>
        </w:rPr>
      </w:pPr>
      <w:r w:rsidRPr="00462DDD">
        <w:rPr>
          <w:rFonts w:asciiTheme="minorHAnsi" w:hAnsiTheme="minorHAnsi" w:cstheme="minorHAnsi"/>
        </w:rPr>
        <w:t>2.</w:t>
      </w:r>
      <w:r w:rsidRPr="00462DDD">
        <w:rPr>
          <w:rFonts w:asciiTheme="minorHAnsi" w:hAnsiTheme="minorHAnsi" w:cstheme="minorHAnsi"/>
        </w:rPr>
        <w:tab/>
      </w:r>
      <w:r w:rsidRPr="00462DDD">
        <w:rPr>
          <w:rFonts w:asciiTheme="minorHAnsi" w:hAnsiTheme="minorHAnsi" w:cstheme="minorHAnsi"/>
        </w:rPr>
        <w:t xml:space="preserve">Motricité, cognition, comportement </w:t>
      </w:r>
    </w:p>
    <w:p w:rsidRPr="00462DDD" w:rsidR="00462DDD" w:rsidP="00462DDD" w:rsidRDefault="00462DDD" w14:paraId="51BF29E7" w14:textId="77777777">
      <w:pPr>
        <w:pStyle w:val="Corpsdetexte"/>
        <w:spacing w:line="276" w:lineRule="auto"/>
        <w:ind w:firstLine="720"/>
        <w:jc w:val="both"/>
        <w:rPr>
          <w:rFonts w:asciiTheme="minorHAnsi" w:hAnsiTheme="minorHAnsi" w:cstheme="minorHAnsi"/>
        </w:rPr>
      </w:pPr>
      <w:r w:rsidRPr="00462DDD">
        <w:rPr>
          <w:rFonts w:asciiTheme="minorHAnsi" w:hAnsiTheme="minorHAnsi" w:cstheme="minorHAnsi"/>
        </w:rPr>
        <w:t>3.</w:t>
      </w:r>
      <w:r w:rsidRPr="00462DDD">
        <w:rPr>
          <w:rFonts w:asciiTheme="minorHAnsi" w:hAnsiTheme="minorHAnsi" w:cstheme="minorHAnsi"/>
        </w:rPr>
        <w:tab/>
      </w:r>
      <w:r w:rsidRPr="00462DDD">
        <w:rPr>
          <w:rFonts w:asciiTheme="minorHAnsi" w:hAnsiTheme="minorHAnsi" w:cstheme="minorHAnsi"/>
        </w:rPr>
        <w:t xml:space="preserve">Parcours de vie et Physiopathologie </w:t>
      </w:r>
    </w:p>
    <w:p w:rsidRPr="00C77459" w:rsidR="00462DDD" w:rsidP="0073314F" w:rsidRDefault="00462DDD" w14:paraId="3EBF76E1" w14:textId="2DB770D7">
      <w:pPr>
        <w:pStyle w:val="Corpsdetexte"/>
        <w:spacing w:line="276" w:lineRule="auto"/>
        <w:ind w:left="1418" w:hanging="709"/>
        <w:jc w:val="both"/>
        <w:rPr>
          <w:rFonts w:asciiTheme="minorHAnsi" w:hAnsiTheme="minorHAnsi" w:cstheme="minorHAnsi"/>
        </w:rPr>
      </w:pPr>
      <w:r w:rsidRPr="00462DDD">
        <w:rPr>
          <w:rFonts w:asciiTheme="minorHAnsi" w:hAnsiTheme="minorHAnsi" w:cstheme="minorHAnsi"/>
        </w:rPr>
        <w:t>4.</w:t>
      </w:r>
      <w:r w:rsidRPr="00462DDD">
        <w:rPr>
          <w:rFonts w:asciiTheme="minorHAnsi" w:hAnsiTheme="minorHAnsi" w:cstheme="minorHAnsi"/>
        </w:rPr>
        <w:tab/>
      </w:r>
      <w:r w:rsidRPr="00462DDD">
        <w:rPr>
          <w:rFonts w:asciiTheme="minorHAnsi" w:hAnsiTheme="minorHAnsi" w:cstheme="minorHAnsi"/>
        </w:rPr>
        <w:t>Thématique transversale : Santé numérique au service de la santé tout au long du parcours de vie</w:t>
      </w:r>
    </w:p>
    <w:p w:rsidR="0073314F" w:rsidP="7C4FEEDF" w:rsidRDefault="0073314F" w14:paraId="0E0E723F" w14:textId="77777777">
      <w:pPr>
        <w:pStyle w:val="Corpsdetexte"/>
        <w:spacing w:line="276" w:lineRule="auto"/>
        <w:ind w:firstLine="720"/>
        <w:jc w:val="both"/>
        <w:rPr>
          <w:rFonts w:asciiTheme="minorHAnsi" w:hAnsiTheme="minorHAnsi" w:cstheme="minorBidi"/>
        </w:rPr>
      </w:pPr>
    </w:p>
    <w:p w:rsidRPr="00C77459" w:rsidR="19469AA3" w:rsidP="7C4FEEDF" w:rsidRDefault="10D2CD61" w14:paraId="371BD56A" w14:textId="6E4FFF9F">
      <w:pPr>
        <w:pStyle w:val="Corpsdetexte"/>
        <w:spacing w:line="276" w:lineRule="auto"/>
        <w:ind w:firstLine="720"/>
        <w:jc w:val="both"/>
        <w:rPr>
          <w:rFonts w:asciiTheme="minorHAnsi" w:hAnsiTheme="minorHAnsi" w:cstheme="minorBidi"/>
        </w:rPr>
      </w:pPr>
      <w:r w:rsidRPr="7C4FEEDF">
        <w:rPr>
          <w:rFonts w:asciiTheme="minorHAnsi" w:hAnsiTheme="minorHAnsi" w:cstheme="minorBidi"/>
        </w:rPr>
        <w:t>L’Académie</w:t>
      </w:r>
      <w:r w:rsidRPr="7C4FEEDF" w:rsidR="14CF74F1">
        <w:rPr>
          <w:rFonts w:asciiTheme="minorHAnsi" w:hAnsiTheme="minorHAnsi" w:cstheme="minorBidi"/>
        </w:rPr>
        <w:t xml:space="preserve"> </w:t>
      </w:r>
      <w:r w:rsidRPr="7C4FEEDF" w:rsidR="00462DDD">
        <w:rPr>
          <w:rFonts w:asciiTheme="minorHAnsi" w:hAnsiTheme="minorHAnsi" w:cstheme="minorBidi"/>
        </w:rPr>
        <w:t>5</w:t>
      </w:r>
      <w:r w:rsidRPr="7C4FEEDF" w:rsidR="54BF94F1">
        <w:rPr>
          <w:rFonts w:asciiTheme="minorHAnsi" w:hAnsiTheme="minorHAnsi" w:cstheme="minorBidi"/>
        </w:rPr>
        <w:t xml:space="preserve"> </w:t>
      </w:r>
      <w:r w:rsidRPr="7C4FEEDF">
        <w:rPr>
          <w:rFonts w:asciiTheme="minorHAnsi" w:hAnsiTheme="minorHAnsi" w:cstheme="minorBidi"/>
        </w:rPr>
        <w:t xml:space="preserve">a pour objectif de soutenir la dynamique de la recherche </w:t>
      </w:r>
      <w:r w:rsidRPr="7C4FEEDF" w:rsidR="00397858">
        <w:rPr>
          <w:rFonts w:asciiTheme="minorHAnsi" w:hAnsiTheme="minorHAnsi" w:cstheme="minorBidi"/>
        </w:rPr>
        <w:t>d’</w:t>
      </w:r>
      <w:r w:rsidRPr="7C4FEEDF">
        <w:rPr>
          <w:rFonts w:asciiTheme="minorHAnsi" w:hAnsiTheme="minorHAnsi" w:cstheme="minorBidi"/>
        </w:rPr>
        <w:t xml:space="preserve">Université Côte d'Azur en finançant des projets </w:t>
      </w:r>
      <w:r w:rsidRPr="7C4FEEDF" w:rsidR="00462DDD">
        <w:rPr>
          <w:rFonts w:asciiTheme="minorHAnsi" w:hAnsiTheme="minorHAnsi" w:cstheme="minorBidi"/>
        </w:rPr>
        <w:t xml:space="preserve">dans le domaine des Sciences humaines et sociales et de l’art </w:t>
      </w:r>
      <w:r w:rsidRPr="7C4FEEDF">
        <w:rPr>
          <w:rFonts w:asciiTheme="minorHAnsi" w:hAnsiTheme="minorHAnsi" w:cstheme="minorBidi"/>
        </w:rPr>
        <w:t>(</w:t>
      </w:r>
      <w:hyperlink r:id="rId11">
        <w:r w:rsidRPr="00B4200F" w:rsidR="216AEAEB">
          <w:rPr>
            <w:rStyle w:val="Lienhypertexte"/>
            <w:rFonts w:asciiTheme="minorHAnsi" w:hAnsiTheme="minorHAnsi" w:cstheme="minorBidi"/>
          </w:rPr>
          <w:t>https://univ-cotedazur.fr/recherche-innovation/structures-de-recherche/academies-dexcellence/academie-dexcellence-homme-idees-et-milieux</w:t>
        </w:r>
      </w:hyperlink>
      <w:r w:rsidRPr="7C4FEEDF">
        <w:rPr>
          <w:rFonts w:asciiTheme="minorHAnsi" w:hAnsiTheme="minorHAnsi" w:cstheme="minorBidi"/>
        </w:rPr>
        <w:t xml:space="preserve">). </w:t>
      </w:r>
    </w:p>
    <w:p w:rsidR="00462DDD" w:rsidP="00462DDD" w:rsidRDefault="00462DDD" w14:paraId="25B44A1B" w14:textId="77777777">
      <w:pPr>
        <w:pStyle w:val="Corpsdetexte"/>
        <w:spacing w:line="276" w:lineRule="auto"/>
        <w:jc w:val="both"/>
        <w:rPr>
          <w:rFonts w:asciiTheme="minorHAnsi" w:hAnsiTheme="minorHAnsi" w:cstheme="minorHAnsi"/>
        </w:rPr>
      </w:pPr>
    </w:p>
    <w:p w:rsidRPr="00462DDD" w:rsidR="00462DDD" w:rsidP="696EE210" w:rsidRDefault="00462DDD" w14:paraId="5477BA07" w14:textId="7225E27C">
      <w:pPr>
        <w:pStyle w:val="Corpsdetexte"/>
        <w:spacing w:line="276" w:lineRule="auto"/>
        <w:ind w:firstLine="709"/>
        <w:jc w:val="both"/>
        <w:rPr>
          <w:rFonts w:ascii="Calibri" w:hAnsi="Calibri" w:cs="Calibri" w:asciiTheme="minorAscii" w:hAnsiTheme="minorAscii" w:cstheme="minorAscii"/>
        </w:rPr>
      </w:pPr>
      <w:r w:rsidRPr="696EE210" w:rsidR="31177510">
        <w:rPr>
          <w:rFonts w:ascii="Calibri" w:hAnsi="Calibri" w:cs="Calibri" w:asciiTheme="minorAscii" w:hAnsiTheme="minorAscii" w:cstheme="minorAscii"/>
        </w:rPr>
        <w:t>L’Académie 5 et l’EUR HEALTHY cofinanceront en 2023 une thèse sur un sujet interdisciplinaire</w:t>
      </w:r>
      <w:r w:rsidRPr="696EE210" w:rsidR="31177510">
        <w:rPr>
          <w:rFonts w:ascii="Calibri" w:hAnsi="Calibri" w:cs="Calibri" w:asciiTheme="minorAscii" w:hAnsiTheme="minorAscii" w:cstheme="minorAscii"/>
          <w:b w:val="1"/>
          <w:bCs w:val="1"/>
        </w:rPr>
        <w:t xml:space="preserve"> dans le domaine de la santé en interaction avec les Axes thématiques de l’Académie 5 </w:t>
      </w:r>
      <w:r w:rsidRPr="696EE210" w:rsidR="31177510">
        <w:rPr>
          <w:rFonts w:ascii="Calibri" w:hAnsi="Calibri" w:cs="Calibri" w:asciiTheme="minorAscii" w:hAnsiTheme="minorAscii" w:cstheme="minorAscii"/>
        </w:rPr>
        <w:t>(https://univ-cotedazur.fr/recherche-innovation/structures-de-recherche/academies-dexcellence/academie-dexcellence-homme-idees-et-milieux/a-propos/lacademie) :</w:t>
      </w:r>
    </w:p>
    <w:p w:rsidRPr="00462DDD" w:rsidR="00462DDD" w:rsidP="00462DDD" w:rsidRDefault="00462DDD" w14:paraId="102875D6" w14:textId="77777777">
      <w:pPr>
        <w:pStyle w:val="Corpsdetexte"/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462DDD">
        <w:rPr>
          <w:rFonts w:asciiTheme="minorHAnsi" w:hAnsiTheme="minorHAnsi" w:cstheme="minorHAnsi"/>
        </w:rPr>
        <w:t>1.</w:t>
      </w:r>
      <w:r w:rsidRPr="00462DDD">
        <w:rPr>
          <w:rFonts w:asciiTheme="minorHAnsi" w:hAnsiTheme="minorHAnsi" w:cstheme="minorHAnsi"/>
        </w:rPr>
        <w:tab/>
      </w:r>
      <w:r w:rsidRPr="00462DDD">
        <w:rPr>
          <w:rFonts w:asciiTheme="minorHAnsi" w:hAnsiTheme="minorHAnsi" w:cstheme="minorHAnsi"/>
        </w:rPr>
        <w:t>Savoirs, Idées, langage, société</w:t>
      </w:r>
    </w:p>
    <w:p w:rsidRPr="00462DDD" w:rsidR="00462DDD" w:rsidP="00462DDD" w:rsidRDefault="00462DDD" w14:paraId="7B3D5DAB" w14:textId="77777777">
      <w:pPr>
        <w:pStyle w:val="Corpsdetexte"/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462DDD">
        <w:rPr>
          <w:rFonts w:asciiTheme="minorHAnsi" w:hAnsiTheme="minorHAnsi" w:cstheme="minorHAnsi"/>
        </w:rPr>
        <w:t>2.</w:t>
      </w:r>
      <w:r w:rsidRPr="00462DDD">
        <w:rPr>
          <w:rFonts w:asciiTheme="minorHAnsi" w:hAnsiTheme="minorHAnsi" w:cstheme="minorHAnsi"/>
        </w:rPr>
        <w:tab/>
      </w:r>
      <w:r w:rsidRPr="00462DDD">
        <w:rPr>
          <w:rFonts w:asciiTheme="minorHAnsi" w:hAnsiTheme="minorHAnsi" w:cstheme="minorHAnsi"/>
        </w:rPr>
        <w:t>Changements individuels, sociétaux, économiques et organisationnels en interaction avec l’environnement</w:t>
      </w:r>
    </w:p>
    <w:p w:rsidR="00E06D97" w:rsidP="2CFD6D97" w:rsidRDefault="665A2357" w14:paraId="522ED28D" w14:textId="764BCF5A">
      <w:pPr>
        <w:pStyle w:val="Corpsdetexte"/>
        <w:spacing w:line="276" w:lineRule="auto"/>
        <w:ind w:left="709"/>
        <w:jc w:val="both"/>
        <w:rPr>
          <w:rFonts w:ascii="Calibri" w:hAnsi="Calibri" w:cs="" w:asciiTheme="minorAscii" w:hAnsiTheme="minorAscii" w:cstheme="minorBidi"/>
          <w:b w:val="1"/>
          <w:bCs w:val="1"/>
          <w:color w:val="auto"/>
        </w:rPr>
      </w:pPr>
      <w:r w:rsidRPr="2CFD6D97" w:rsidR="665A2357">
        <w:rPr>
          <w:rFonts w:ascii="Calibri" w:hAnsi="Calibri" w:cs="" w:asciiTheme="minorAscii" w:hAnsiTheme="minorAscii" w:cstheme="minorBidi"/>
        </w:rPr>
        <w:t>3.</w:t>
      </w:r>
      <w:r>
        <w:tab/>
      </w:r>
      <w:r w:rsidRPr="2CFD6D97" w:rsidR="665A2357">
        <w:rPr>
          <w:rFonts w:ascii="Calibri" w:hAnsi="Calibri" w:cs="" w:asciiTheme="minorAscii" w:hAnsiTheme="minorAscii" w:cstheme="minorBidi"/>
          <w:color w:val="auto"/>
        </w:rPr>
        <w:t>Art, création, sciences – Art et santé</w:t>
      </w:r>
      <w:r w:rsidRPr="2CFD6D97" w:rsidR="665A2357">
        <w:rPr>
          <w:rFonts w:ascii="Calibri" w:hAnsi="Calibri" w:cs="" w:asciiTheme="minorAscii" w:hAnsiTheme="minorAscii" w:cstheme="minorBidi"/>
          <w:b w:val="1"/>
          <w:bCs w:val="1"/>
          <w:color w:val="auto"/>
        </w:rPr>
        <w:t xml:space="preserve">. </w:t>
      </w:r>
      <w:r w:rsidRPr="2CFD6D97" w:rsidR="665A2357">
        <w:rPr>
          <w:rFonts w:ascii="Calibri" w:hAnsi="Calibri" w:cs="" w:asciiTheme="minorAscii" w:hAnsiTheme="minorAscii" w:cstheme="minorBidi"/>
          <w:b w:val="1"/>
          <w:bCs w:val="1"/>
          <w:color w:val="auto"/>
        </w:rPr>
        <w:t>Ce dernier Axe sera privilégié en cas d’égalité qualitative des projets de recherche</w:t>
      </w:r>
      <w:r w:rsidRPr="2CFD6D97" w:rsidR="665A2357">
        <w:rPr>
          <w:rFonts w:ascii="Calibri" w:hAnsi="Calibri" w:cs="" w:asciiTheme="minorAscii" w:hAnsiTheme="minorAscii" w:cstheme="minorBidi"/>
          <w:b w:val="1"/>
          <w:bCs w:val="1"/>
          <w:color w:val="auto"/>
        </w:rPr>
        <w:t>.</w:t>
      </w:r>
    </w:p>
    <w:p w:rsidRPr="00462DDD" w:rsidR="00462DDD" w:rsidP="00462DDD" w:rsidRDefault="00462DDD" w14:paraId="555EB66A" w14:textId="77777777">
      <w:pPr>
        <w:pStyle w:val="Corpsdetexte"/>
        <w:spacing w:line="276" w:lineRule="auto"/>
        <w:ind w:left="709"/>
        <w:jc w:val="both"/>
        <w:rPr>
          <w:rFonts w:asciiTheme="minorHAnsi" w:hAnsiTheme="minorHAnsi" w:cstheme="minorHAnsi"/>
          <w:b/>
        </w:rPr>
      </w:pPr>
    </w:p>
    <w:p w:rsidRPr="00C77459" w:rsidR="00D107D1" w:rsidP="00800CCB" w:rsidRDefault="00DD1830" w14:paraId="4039256D" w14:textId="0CCA5D3C">
      <w:pPr>
        <w:pStyle w:val="Titre1"/>
        <w:ind w:left="0"/>
        <w:jc w:val="both"/>
        <w:rPr>
          <w:rFonts w:asciiTheme="minorHAnsi" w:hAnsiTheme="minorHAnsi" w:cstheme="minorHAnsi"/>
        </w:rPr>
      </w:pPr>
      <w:r w:rsidRPr="00C77459">
        <w:rPr>
          <w:rFonts w:asciiTheme="minorHAnsi" w:hAnsiTheme="minorHAnsi" w:cstheme="minorHAnsi"/>
          <w:color w:val="31849B"/>
        </w:rPr>
        <w:t>Éligibilité</w:t>
      </w:r>
      <w:r w:rsidRPr="00C77459">
        <w:rPr>
          <w:rFonts w:asciiTheme="minorHAnsi" w:hAnsiTheme="minorHAnsi" w:cstheme="minorHAnsi"/>
          <w:color w:val="31849B"/>
          <w:spacing w:val="-4"/>
        </w:rPr>
        <w:t xml:space="preserve"> </w:t>
      </w:r>
      <w:r w:rsidRPr="00C77459">
        <w:rPr>
          <w:rFonts w:asciiTheme="minorHAnsi" w:hAnsiTheme="minorHAnsi" w:cstheme="minorHAnsi"/>
          <w:color w:val="31849B"/>
        </w:rPr>
        <w:t>et</w:t>
      </w:r>
      <w:r w:rsidRPr="00C77459">
        <w:rPr>
          <w:rFonts w:asciiTheme="minorHAnsi" w:hAnsiTheme="minorHAnsi" w:cstheme="minorHAnsi"/>
          <w:color w:val="31849B"/>
          <w:spacing w:val="-3"/>
        </w:rPr>
        <w:t xml:space="preserve"> </w:t>
      </w:r>
      <w:r w:rsidRPr="00C77459">
        <w:rPr>
          <w:rFonts w:asciiTheme="minorHAnsi" w:hAnsiTheme="minorHAnsi" w:cstheme="minorHAnsi"/>
          <w:color w:val="31849B"/>
        </w:rPr>
        <w:t>règles</w:t>
      </w:r>
      <w:r w:rsidRPr="00C77459">
        <w:rPr>
          <w:rFonts w:asciiTheme="minorHAnsi" w:hAnsiTheme="minorHAnsi" w:cstheme="minorHAnsi"/>
          <w:color w:val="31849B"/>
          <w:spacing w:val="-4"/>
        </w:rPr>
        <w:t xml:space="preserve"> </w:t>
      </w:r>
      <w:r w:rsidRPr="00C77459">
        <w:rPr>
          <w:rFonts w:asciiTheme="minorHAnsi" w:hAnsiTheme="minorHAnsi" w:cstheme="minorHAnsi"/>
          <w:color w:val="31849B"/>
        </w:rPr>
        <w:t>de</w:t>
      </w:r>
      <w:r w:rsidRPr="00C77459">
        <w:rPr>
          <w:rFonts w:asciiTheme="minorHAnsi" w:hAnsiTheme="minorHAnsi" w:cstheme="minorHAnsi"/>
          <w:color w:val="31849B"/>
          <w:spacing w:val="-4"/>
        </w:rPr>
        <w:t xml:space="preserve"> </w:t>
      </w:r>
      <w:r w:rsidRPr="00C77459">
        <w:rPr>
          <w:rFonts w:asciiTheme="minorHAnsi" w:hAnsiTheme="minorHAnsi" w:cstheme="minorHAnsi"/>
          <w:color w:val="31849B"/>
        </w:rPr>
        <w:t>fonctionnement</w:t>
      </w:r>
      <w:r w:rsidRPr="00C77459">
        <w:rPr>
          <w:rFonts w:asciiTheme="minorHAnsi" w:hAnsiTheme="minorHAnsi" w:cstheme="minorHAnsi"/>
          <w:color w:val="31849B"/>
          <w:spacing w:val="-3"/>
        </w:rPr>
        <w:t xml:space="preserve"> </w:t>
      </w:r>
      <w:r w:rsidRPr="00C77459">
        <w:rPr>
          <w:rFonts w:asciiTheme="minorHAnsi" w:hAnsiTheme="minorHAnsi" w:cstheme="minorHAnsi"/>
          <w:color w:val="31849B"/>
        </w:rPr>
        <w:t>:</w:t>
      </w:r>
    </w:p>
    <w:p w:rsidRPr="00C77459" w:rsidR="00D107D1" w:rsidP="00800CCB" w:rsidRDefault="00D107D1" w14:paraId="48B0A77E" w14:textId="5367E6E7">
      <w:pPr>
        <w:pStyle w:val="Titre1"/>
        <w:ind w:left="0"/>
        <w:jc w:val="both"/>
        <w:rPr>
          <w:rFonts w:asciiTheme="minorHAnsi" w:hAnsiTheme="minorHAnsi" w:cstheme="minorHAnsi"/>
          <w:color w:val="31849B" w:themeColor="accent5" w:themeShade="BF"/>
        </w:rPr>
      </w:pPr>
    </w:p>
    <w:p w:rsidRPr="00C77459" w:rsidR="00D107D1" w:rsidP="696EE210" w:rsidRDefault="3CC82188" w14:paraId="548E97A5" w14:textId="7CAFC74A">
      <w:pPr>
        <w:pStyle w:val="Titre1"/>
        <w:ind w:left="0"/>
        <w:jc w:val="both"/>
        <w:rPr>
          <w:rFonts w:ascii="Calibri" w:hAnsi="Calibri" w:cs="Calibri" w:asciiTheme="minorAscii" w:hAnsiTheme="minorAscii" w:cstheme="minorAscii"/>
          <w:b w:val="0"/>
          <w:bCs w:val="0"/>
        </w:rPr>
      </w:pPr>
      <w:proofErr w:type="spellStart"/>
      <w:r w:rsidRPr="696EE210" w:rsidR="58E8E5AA">
        <w:rPr>
          <w:rFonts w:ascii="Calibri" w:hAnsi="Calibri" w:cs="Calibri" w:asciiTheme="minorAscii" w:hAnsiTheme="minorAscii" w:cstheme="minorAscii"/>
          <w:b w:val="0"/>
          <w:bCs w:val="0"/>
        </w:rPr>
        <w:t>Le</w:t>
      </w:r>
      <w:r w:rsidRPr="696EE210" w:rsidR="6D5AD21F">
        <w:rPr>
          <w:rFonts w:ascii="Calibri" w:hAnsi="Calibri" w:cs="Calibri" w:asciiTheme="minorAscii" w:hAnsiTheme="minorAscii" w:cstheme="minorAscii"/>
          <w:b w:val="0"/>
          <w:bCs w:val="0"/>
        </w:rPr>
        <w:t>.a</w:t>
      </w:r>
      <w:proofErr w:type="spellEnd"/>
      <w:r w:rsidRPr="696EE210" w:rsidR="58E8E5AA">
        <w:rPr>
          <w:rFonts w:ascii="Calibri" w:hAnsi="Calibri" w:cs="Calibri" w:asciiTheme="minorAscii" w:hAnsiTheme="minorAscii" w:cstheme="minorAscii"/>
          <w:b w:val="0"/>
          <w:bCs w:val="0"/>
        </w:rPr>
        <w:t xml:space="preserve"> porteur</w:t>
      </w:r>
      <w:r w:rsidRPr="696EE210" w:rsidR="3851FCC1">
        <w:rPr>
          <w:rFonts w:ascii="Calibri" w:hAnsi="Calibri" w:cs="Calibri" w:asciiTheme="minorAscii" w:hAnsiTheme="minorAscii" w:cstheme="minorAscii"/>
          <w:b w:val="0"/>
          <w:bCs w:val="0"/>
        </w:rPr>
        <w:t>.euse</w:t>
      </w:r>
      <w:r w:rsidRPr="696EE210" w:rsidR="58E8E5AA">
        <w:rPr>
          <w:rFonts w:ascii="Calibri" w:hAnsi="Calibri" w:cs="Calibri" w:asciiTheme="minorAscii" w:hAnsiTheme="minorAscii" w:cstheme="minorAscii"/>
          <w:b w:val="0"/>
          <w:bCs w:val="0"/>
        </w:rPr>
        <w:t xml:space="preserve"> de projet doit être membre </w:t>
      </w:r>
      <w:r w:rsidRPr="696EE210" w:rsidR="31177510">
        <w:rPr>
          <w:rFonts w:ascii="Calibri" w:hAnsi="Calibri" w:cs="Calibri" w:asciiTheme="minorAscii" w:hAnsiTheme="minorAscii" w:cstheme="minorAscii"/>
          <w:b w:val="0"/>
          <w:bCs w:val="0"/>
        </w:rPr>
        <w:t xml:space="preserve">titulaire </w:t>
      </w:r>
      <w:r w:rsidRPr="696EE210" w:rsidR="58E8E5AA">
        <w:rPr>
          <w:rFonts w:ascii="Calibri" w:hAnsi="Calibri" w:cs="Calibri" w:asciiTheme="minorAscii" w:hAnsiTheme="minorAscii" w:cstheme="minorAscii"/>
          <w:b w:val="0"/>
          <w:bCs w:val="0"/>
        </w:rPr>
        <w:t>d’un laboratoire en rattachement principal ou secondaire à l’EUR HEALTHY</w:t>
      </w:r>
      <w:r w:rsidRPr="696EE210" w:rsidR="060F65FC">
        <w:rPr>
          <w:rFonts w:ascii="Calibri" w:hAnsi="Calibri" w:cs="Calibri" w:asciiTheme="minorAscii" w:hAnsiTheme="minorAscii" w:cstheme="minorAscii"/>
          <w:b w:val="0"/>
          <w:bCs w:val="0"/>
        </w:rPr>
        <w:t xml:space="preserve"> : </w:t>
      </w:r>
      <w:r w:rsidRPr="696EE210" w:rsidR="6834153E">
        <w:rPr>
          <w:rFonts w:ascii="Calibri" w:hAnsi="Calibri" w:cs="Calibri" w:asciiTheme="minorAscii" w:hAnsiTheme="minorAscii" w:cstheme="minorAscii"/>
          <w:b w:val="0"/>
          <w:bCs w:val="0"/>
        </w:rPr>
        <w:t xml:space="preserve">BCL, </w:t>
      </w:r>
      <w:proofErr w:type="spellStart"/>
      <w:r w:rsidRPr="696EE210" w:rsidR="6834153E">
        <w:rPr>
          <w:rFonts w:ascii="Calibri" w:hAnsi="Calibri" w:cs="Calibri" w:asciiTheme="minorAscii" w:hAnsiTheme="minorAscii" w:cstheme="minorAscii"/>
          <w:b w:val="0"/>
          <w:bCs w:val="0"/>
        </w:rPr>
        <w:t>CoBTeK</w:t>
      </w:r>
      <w:proofErr w:type="spellEnd"/>
      <w:r w:rsidRPr="696EE210" w:rsidR="6834153E">
        <w:rPr>
          <w:rFonts w:ascii="Calibri" w:hAnsi="Calibri" w:cs="Calibri" w:asciiTheme="minorAscii" w:hAnsiTheme="minorAscii" w:cstheme="minorAscii"/>
          <w:b w:val="0"/>
          <w:bCs w:val="0"/>
        </w:rPr>
        <w:t>, LAMHESS, LAPCOS, MICORALIS, RETINES,</w:t>
      </w:r>
      <w:r w:rsidRPr="696EE210" w:rsidR="060F65FC">
        <w:rPr>
          <w:rFonts w:ascii="Calibri" w:hAnsi="Calibri" w:cs="Calibri" w:asciiTheme="minorAscii" w:hAnsiTheme="minorAscii" w:cstheme="minorAscii"/>
          <w:b w:val="0"/>
          <w:bCs w:val="0"/>
        </w:rPr>
        <w:t xml:space="preserve"> UR2CA</w:t>
      </w:r>
      <w:r w:rsidRPr="696EE210" w:rsidR="58E8E5AA">
        <w:rPr>
          <w:rFonts w:ascii="Calibri" w:hAnsi="Calibri" w:cs="Calibri" w:asciiTheme="minorAscii" w:hAnsiTheme="minorAscii" w:cstheme="minorAscii"/>
          <w:b w:val="0"/>
          <w:bCs w:val="0"/>
        </w:rPr>
        <w:t xml:space="preserve">. </w:t>
      </w:r>
    </w:p>
    <w:p w:rsidR="00462DDD" w:rsidP="00800CCB" w:rsidRDefault="00462DDD" w14:paraId="5FD83492" w14:textId="1D1E0346">
      <w:pPr>
        <w:pStyle w:val="Titre1"/>
        <w:ind w:left="0"/>
        <w:jc w:val="both"/>
        <w:rPr>
          <w:rFonts w:asciiTheme="minorHAnsi" w:hAnsiTheme="minorHAnsi" w:cstheme="minorHAnsi"/>
          <w:b w:val="0"/>
          <w:bCs w:val="0"/>
        </w:rPr>
      </w:pPr>
    </w:p>
    <w:p w:rsidRPr="00C77459" w:rsidR="00462DDD" w:rsidP="696EE210" w:rsidRDefault="00462DDD" w14:paraId="298E3266" w14:textId="0F4BC6A4">
      <w:pPr>
        <w:pStyle w:val="Titre1"/>
        <w:ind w:left="0"/>
        <w:jc w:val="both"/>
        <w:rPr>
          <w:rFonts w:ascii="Calibri" w:hAnsi="Calibri" w:cs="Calibri" w:asciiTheme="minorAscii" w:hAnsiTheme="minorAscii" w:cstheme="minorAscii"/>
          <w:b w:val="0"/>
          <w:bCs w:val="0"/>
        </w:rPr>
      </w:pPr>
      <w:r w:rsidRPr="696EE210" w:rsidR="31177510">
        <w:rPr>
          <w:rFonts w:ascii="Calibri" w:hAnsi="Calibri" w:cs="Calibri" w:asciiTheme="minorAscii" w:hAnsiTheme="minorAscii" w:cstheme="minorAscii"/>
          <w:b w:val="0"/>
          <w:bCs w:val="0"/>
          <w:u w:val="none"/>
        </w:rPr>
        <w:t>L</w:t>
      </w:r>
      <w:r w:rsidRPr="696EE210" w:rsidR="31177510">
        <w:rPr>
          <w:rFonts w:ascii="Calibri" w:hAnsi="Calibri" w:cs="Calibri" w:asciiTheme="minorAscii" w:hAnsiTheme="minorAscii" w:cstheme="minorAscii"/>
          <w:b w:val="0"/>
          <w:bCs w:val="0"/>
          <w:u w:val="none"/>
        </w:rPr>
        <w:t xml:space="preserve">es </w:t>
      </w:r>
      <w:proofErr w:type="spellStart"/>
      <w:r w:rsidRPr="696EE210" w:rsidR="31177510">
        <w:rPr>
          <w:rFonts w:ascii="Calibri" w:hAnsi="Calibri" w:cs="Calibri" w:asciiTheme="minorAscii" w:hAnsiTheme="minorAscii" w:cstheme="minorAscii"/>
          <w:b w:val="0"/>
          <w:bCs w:val="0"/>
          <w:u w:val="none"/>
        </w:rPr>
        <w:t>co</w:t>
      </w:r>
      <w:r w:rsidRPr="696EE210" w:rsidR="54A9133A">
        <w:rPr>
          <w:rFonts w:ascii="Calibri" w:hAnsi="Calibri" w:cs="Calibri" w:asciiTheme="minorAscii" w:hAnsiTheme="minorAscii" w:cstheme="minorAscii"/>
          <w:b w:val="0"/>
          <w:bCs w:val="0"/>
          <w:u w:val="none"/>
        </w:rPr>
        <w:t>-directions</w:t>
      </w:r>
      <w:proofErr w:type="spellEnd"/>
      <w:r w:rsidRPr="696EE210" w:rsidR="54A9133A">
        <w:rPr>
          <w:rFonts w:ascii="Calibri" w:hAnsi="Calibri" w:cs="Calibri" w:asciiTheme="minorAscii" w:hAnsiTheme="minorAscii" w:cstheme="minorAscii"/>
          <w:b w:val="0"/>
          <w:bCs w:val="0"/>
          <w:u w:val="none"/>
        </w:rPr>
        <w:t xml:space="preserve"> ou </w:t>
      </w:r>
      <w:proofErr w:type="spellStart"/>
      <w:r w:rsidRPr="696EE210" w:rsidR="54A9133A">
        <w:rPr>
          <w:rFonts w:ascii="Calibri" w:hAnsi="Calibri" w:cs="Calibri" w:asciiTheme="minorAscii" w:hAnsiTheme="minorAscii" w:cstheme="minorAscii"/>
          <w:b w:val="0"/>
          <w:bCs w:val="0"/>
          <w:u w:val="none"/>
        </w:rPr>
        <w:t>co</w:t>
      </w:r>
      <w:proofErr w:type="spellEnd"/>
      <w:r w:rsidRPr="696EE210" w:rsidR="54A9133A">
        <w:rPr>
          <w:rFonts w:ascii="Calibri" w:hAnsi="Calibri" w:cs="Calibri" w:asciiTheme="minorAscii" w:hAnsiTheme="minorAscii" w:cstheme="minorAscii"/>
          <w:b w:val="0"/>
          <w:bCs w:val="0"/>
          <w:u w:val="none"/>
        </w:rPr>
        <w:t xml:space="preserve">-encadrements </w:t>
      </w:r>
      <w:r w:rsidRPr="696EE210" w:rsidR="31177510">
        <w:rPr>
          <w:rFonts w:ascii="Calibri" w:hAnsi="Calibri" w:cs="Calibri" w:asciiTheme="minorAscii" w:hAnsiTheme="minorAscii" w:cstheme="minorAscii"/>
          <w:b w:val="0"/>
          <w:bCs w:val="0"/>
          <w:u w:val="none"/>
        </w:rPr>
        <w:t>entre deux laboratoires différents au sein d’Université Côte d’Azur et les partenariats avec les écoles d’Art du périmètre de l’Académie 5 sont fortement encouragé</w:t>
      </w:r>
      <w:r w:rsidRPr="696EE210" w:rsidR="31177510">
        <w:rPr>
          <w:rFonts w:ascii="Calibri" w:hAnsi="Calibri" w:cs="Calibri" w:asciiTheme="minorAscii" w:hAnsiTheme="minorAscii" w:cstheme="minorAscii"/>
          <w:b w:val="0"/>
          <w:bCs w:val="0"/>
          <w:u w:val="none"/>
        </w:rPr>
        <w:t>s</w:t>
      </w:r>
      <w:r w:rsidRPr="696EE210" w:rsidR="31177510">
        <w:rPr>
          <w:rFonts w:ascii="Calibri" w:hAnsi="Calibri" w:cs="Calibri" w:asciiTheme="minorAscii" w:hAnsiTheme="minorAscii" w:cstheme="minorAscii"/>
          <w:b w:val="0"/>
          <w:bCs w:val="0"/>
          <w:u w:val="none"/>
        </w:rPr>
        <w:t xml:space="preserve"> dans le but de renforcer le caractère interdisciplinaire et innovant du projet de recherche. Les partenariats avec des laboratoires extérieurs à U</w:t>
      </w:r>
      <w:r w:rsidRPr="696EE210" w:rsidR="4498901D">
        <w:rPr>
          <w:rFonts w:ascii="Calibri" w:hAnsi="Calibri" w:cs="Calibri" w:asciiTheme="minorAscii" w:hAnsiTheme="minorAscii" w:cstheme="minorAscii"/>
          <w:b w:val="0"/>
          <w:bCs w:val="0"/>
          <w:u w:val="none"/>
        </w:rPr>
        <w:t>niver</w:t>
      </w:r>
      <w:r w:rsidRPr="696EE210" w:rsidR="4498901D">
        <w:rPr>
          <w:rFonts w:ascii="Calibri" w:hAnsi="Calibri" w:cs="Calibri" w:asciiTheme="minorAscii" w:hAnsiTheme="minorAscii" w:cstheme="minorAscii"/>
          <w:b w:val="0"/>
          <w:bCs w:val="0"/>
          <w:u w:val="none"/>
        </w:rPr>
        <w:t xml:space="preserve">sité </w:t>
      </w:r>
      <w:r w:rsidRPr="696EE210" w:rsidR="31177510">
        <w:rPr>
          <w:rFonts w:ascii="Calibri" w:hAnsi="Calibri" w:cs="Calibri" w:asciiTheme="minorAscii" w:hAnsiTheme="minorAscii" w:cstheme="minorAscii"/>
          <w:b w:val="0"/>
          <w:bCs w:val="0"/>
          <w:u w:val="none"/>
        </w:rPr>
        <w:t>C</w:t>
      </w:r>
      <w:r w:rsidRPr="696EE210" w:rsidR="5BC65FB7">
        <w:rPr>
          <w:rFonts w:ascii="Calibri" w:hAnsi="Calibri" w:cs="Calibri" w:asciiTheme="minorAscii" w:hAnsiTheme="minorAscii" w:cstheme="minorAscii"/>
          <w:b w:val="0"/>
          <w:bCs w:val="0"/>
          <w:u w:val="none"/>
        </w:rPr>
        <w:t>ôte d'</w:t>
      </w:r>
      <w:r w:rsidRPr="696EE210" w:rsidR="31177510">
        <w:rPr>
          <w:rFonts w:ascii="Calibri" w:hAnsi="Calibri" w:cs="Calibri" w:asciiTheme="minorAscii" w:hAnsiTheme="minorAscii" w:cstheme="minorAscii"/>
          <w:b w:val="0"/>
          <w:bCs w:val="0"/>
          <w:u w:val="none"/>
        </w:rPr>
        <w:t>A</w:t>
      </w:r>
      <w:r w:rsidRPr="696EE210" w:rsidR="135BDFC0">
        <w:rPr>
          <w:rFonts w:ascii="Calibri" w:hAnsi="Calibri" w:cs="Calibri" w:asciiTheme="minorAscii" w:hAnsiTheme="minorAscii" w:cstheme="minorAscii"/>
          <w:b w:val="0"/>
          <w:bCs w:val="0"/>
          <w:u w:val="none"/>
        </w:rPr>
        <w:t xml:space="preserve">zur, au niveau national </w:t>
      </w:r>
      <w:r w:rsidRPr="696EE210" w:rsidR="31177510">
        <w:rPr>
          <w:rFonts w:ascii="Calibri" w:hAnsi="Calibri" w:cs="Calibri" w:asciiTheme="minorAscii" w:hAnsiTheme="minorAscii" w:cstheme="minorAscii"/>
          <w:b w:val="0"/>
          <w:bCs w:val="0"/>
        </w:rPr>
        <w:t>voir</w:t>
      </w:r>
      <w:r w:rsidRPr="696EE210" w:rsidR="169F0E53">
        <w:rPr>
          <w:rFonts w:ascii="Calibri" w:hAnsi="Calibri" w:cs="Calibri" w:asciiTheme="minorAscii" w:hAnsiTheme="minorAscii" w:cstheme="minorAscii"/>
          <w:b w:val="0"/>
          <w:bCs w:val="0"/>
        </w:rPr>
        <w:t>e</w:t>
      </w:r>
      <w:r w:rsidRPr="696EE210" w:rsidR="31177510">
        <w:rPr>
          <w:rFonts w:ascii="Calibri" w:hAnsi="Calibri" w:cs="Calibri" w:asciiTheme="minorAscii" w:hAnsiTheme="minorAscii" w:cstheme="minorAscii"/>
          <w:b w:val="0"/>
          <w:bCs w:val="0"/>
        </w:rPr>
        <w:t xml:space="preserve"> à l’international sont également </w:t>
      </w:r>
      <w:r w:rsidRPr="696EE210" w:rsidR="63FE8623">
        <w:rPr>
          <w:rFonts w:ascii="Calibri" w:hAnsi="Calibri" w:cs="Calibri" w:asciiTheme="minorAscii" w:hAnsiTheme="minorAscii" w:cstheme="minorAscii"/>
          <w:b w:val="0"/>
          <w:bCs w:val="0"/>
        </w:rPr>
        <w:t>bienvenus</w:t>
      </w:r>
      <w:r w:rsidRPr="696EE210" w:rsidR="31177510">
        <w:rPr>
          <w:rFonts w:ascii="Calibri" w:hAnsi="Calibri" w:cs="Calibri" w:asciiTheme="minorAscii" w:hAnsiTheme="minorAscii" w:cstheme="minorAscii"/>
          <w:b w:val="0"/>
          <w:bCs w:val="0"/>
        </w:rPr>
        <w:t xml:space="preserve"> si accompagnés </w:t>
      </w:r>
      <w:r w:rsidRPr="696EE210" w:rsidR="496AC55B">
        <w:rPr>
          <w:rFonts w:ascii="Calibri" w:hAnsi="Calibri" w:cs="Calibri" w:asciiTheme="minorAscii" w:hAnsiTheme="minorAscii" w:cstheme="minorAscii"/>
          <w:b w:val="0"/>
          <w:bCs w:val="0"/>
        </w:rPr>
        <w:t>d’</w:t>
      </w:r>
      <w:r w:rsidRPr="696EE210" w:rsidR="31177510">
        <w:rPr>
          <w:rFonts w:ascii="Calibri" w:hAnsi="Calibri" w:cs="Calibri" w:asciiTheme="minorAscii" w:hAnsiTheme="minorAscii" w:cstheme="minorAscii"/>
          <w:b w:val="0"/>
          <w:bCs w:val="0"/>
        </w:rPr>
        <w:t>un argumentaire concernant leur plus-value.</w:t>
      </w:r>
    </w:p>
    <w:p w:rsidRPr="00C77459" w:rsidR="00462DDD" w:rsidP="00800CCB" w:rsidRDefault="00462DDD" w14:paraId="237062E2" w14:textId="77777777">
      <w:pPr>
        <w:pStyle w:val="Titre1"/>
        <w:ind w:left="0"/>
        <w:jc w:val="both"/>
        <w:rPr>
          <w:rFonts w:asciiTheme="minorHAnsi" w:hAnsiTheme="minorHAnsi" w:cstheme="minorHAnsi"/>
          <w:b w:val="0"/>
          <w:bCs w:val="0"/>
        </w:rPr>
      </w:pPr>
    </w:p>
    <w:p w:rsidRPr="00C77459" w:rsidR="00ED4048" w:rsidP="2CFD6D97" w:rsidRDefault="3CC82188" w14:paraId="4187BD4D" w14:textId="3C6FB9A2">
      <w:pPr>
        <w:pStyle w:val="Titre1"/>
        <w:widowControl w:val="0"/>
        <w:ind w:left="0"/>
        <w:jc w:val="both"/>
        <w:rPr>
          <w:rFonts w:ascii="Calibri" w:hAnsi="Calibri" w:cs="Calibri" w:asciiTheme="minorAscii" w:hAnsiTheme="minorAscii" w:cstheme="minorAscii"/>
          <w:b w:val="0"/>
          <w:bCs w:val="0"/>
        </w:rPr>
      </w:pPr>
      <w:r w:rsidRPr="2CFD6D97" w:rsidR="4E940E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fr-FR"/>
        </w:rPr>
        <w:t xml:space="preserve">Le dossier devra être signé par </w:t>
      </w:r>
      <w:proofErr w:type="spellStart"/>
      <w:r w:rsidRPr="2CFD6D97" w:rsidR="4E940E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fr-FR"/>
        </w:rPr>
        <w:t>le.s</w:t>
      </w:r>
      <w:proofErr w:type="spellEnd"/>
      <w:r w:rsidRPr="2CFD6D97" w:rsidR="4E940E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fr-FR"/>
        </w:rPr>
        <w:t xml:space="preserve"> </w:t>
      </w:r>
      <w:proofErr w:type="spellStart"/>
      <w:r w:rsidRPr="2CFD6D97" w:rsidR="4E940E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fr-FR"/>
        </w:rPr>
        <w:t>directeur.rice.s</w:t>
      </w:r>
      <w:proofErr w:type="spellEnd"/>
      <w:r w:rsidRPr="2CFD6D97" w:rsidR="4E940E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fr-FR"/>
        </w:rPr>
        <w:t xml:space="preserve"> de </w:t>
      </w:r>
      <w:proofErr w:type="spellStart"/>
      <w:r w:rsidRPr="2CFD6D97" w:rsidR="4E940E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fr-FR"/>
        </w:rPr>
        <w:t>laboratoire.s</w:t>
      </w:r>
      <w:proofErr w:type="spellEnd"/>
      <w:r w:rsidRPr="2CFD6D97" w:rsidR="4E940E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fr-FR"/>
        </w:rPr>
        <w:t xml:space="preserve"> associés au sujet de thèse.</w:t>
      </w:r>
      <w:r w:rsidRPr="2CFD6D97" w:rsidR="3CC82188">
        <w:rPr>
          <w:rFonts w:ascii="Calibri" w:hAnsi="Calibri" w:cs="Calibri" w:asciiTheme="minorAscii" w:hAnsiTheme="minorAscii" w:cstheme="minorAscii"/>
          <w:b w:val="0"/>
          <w:bCs w:val="0"/>
        </w:rPr>
        <w:t xml:space="preserve"> </w:t>
      </w:r>
    </w:p>
    <w:p w:rsidRPr="00C77459" w:rsidR="00ED4048" w:rsidP="00800CCB" w:rsidRDefault="00ED4048" w14:paraId="0D79284A" w14:textId="77777777">
      <w:pPr>
        <w:pStyle w:val="Titre1"/>
        <w:ind w:left="0"/>
        <w:jc w:val="both"/>
        <w:rPr>
          <w:rFonts w:asciiTheme="minorHAnsi" w:hAnsiTheme="minorHAnsi" w:cstheme="minorHAnsi"/>
          <w:b w:val="0"/>
          <w:bCs w:val="0"/>
        </w:rPr>
      </w:pPr>
    </w:p>
    <w:p w:rsidRPr="00C77459" w:rsidR="00D107D1" w:rsidP="00800CCB" w:rsidRDefault="3CC82188" w14:paraId="1B41377D" w14:textId="24AFF5E5">
      <w:pPr>
        <w:pStyle w:val="Titre1"/>
        <w:ind w:left="0"/>
        <w:jc w:val="both"/>
        <w:rPr>
          <w:rFonts w:asciiTheme="minorHAnsi" w:hAnsiTheme="minorHAnsi" w:cstheme="minorHAnsi"/>
          <w:b w:val="0"/>
          <w:bCs w:val="0"/>
        </w:rPr>
      </w:pPr>
      <w:r w:rsidRPr="00C77459">
        <w:rPr>
          <w:rFonts w:asciiTheme="minorHAnsi" w:hAnsiTheme="minorHAnsi" w:cstheme="minorHAnsi"/>
          <w:b w:val="0"/>
          <w:bCs w:val="0"/>
        </w:rPr>
        <w:t xml:space="preserve">La personne porteuse du projet s’engagera à : </w:t>
      </w:r>
    </w:p>
    <w:p w:rsidR="000A0C74" w:rsidP="33358646" w:rsidRDefault="00ED4048" w14:paraId="621EC85F" w14:textId="5B15A7BB">
      <w:pPr>
        <w:pStyle w:val="Titre1"/>
        <w:ind w:left="0"/>
        <w:jc w:val="both"/>
        <w:rPr>
          <w:rFonts w:ascii="Calibri" w:hAnsi="Calibri" w:cs="Calibri" w:asciiTheme="minorAscii" w:hAnsiTheme="minorAscii" w:cstheme="minorAscii"/>
          <w:b w:val="0"/>
          <w:bCs w:val="0"/>
        </w:rPr>
      </w:pPr>
      <w:r w:rsidRPr="1F684045" w:rsidR="00ED4048">
        <w:rPr>
          <w:rFonts w:ascii="Calibri" w:hAnsi="Calibri" w:cs="Calibri" w:asciiTheme="minorAscii" w:hAnsiTheme="minorAscii" w:cstheme="minorAscii"/>
          <w:b w:val="0"/>
          <w:bCs w:val="0"/>
        </w:rPr>
        <w:t>- f</w:t>
      </w:r>
      <w:r w:rsidRPr="1F684045" w:rsidR="3CC82188">
        <w:rPr>
          <w:rFonts w:ascii="Calibri" w:hAnsi="Calibri" w:cs="Calibri" w:asciiTheme="minorAscii" w:hAnsiTheme="minorAscii" w:cstheme="minorAscii"/>
          <w:b w:val="0"/>
          <w:bCs w:val="0"/>
        </w:rPr>
        <w:t xml:space="preserve">aire apparaître la mention et/ou les logos de l’EUR HEALTHY et de l’Académie </w:t>
      </w:r>
      <w:r w:rsidRPr="1F684045" w:rsidR="00462DDD">
        <w:rPr>
          <w:rFonts w:ascii="Calibri" w:hAnsi="Calibri" w:cs="Calibri" w:asciiTheme="minorAscii" w:hAnsiTheme="minorAscii" w:cstheme="minorAscii"/>
          <w:b w:val="0"/>
          <w:bCs w:val="0"/>
        </w:rPr>
        <w:t>5</w:t>
      </w:r>
      <w:r w:rsidRPr="1F684045" w:rsidR="3CC82188">
        <w:rPr>
          <w:rFonts w:ascii="Calibri" w:hAnsi="Calibri" w:cs="Calibri" w:asciiTheme="minorAscii" w:hAnsiTheme="minorAscii" w:cstheme="minorAscii"/>
          <w:b w:val="0"/>
          <w:bCs w:val="0"/>
        </w:rPr>
        <w:t xml:space="preserve"> sur tous les supports de communication</w:t>
      </w:r>
      <w:r>
        <w:br/>
      </w:r>
      <w:r w:rsidRPr="1F684045" w:rsidR="00ED4048">
        <w:rPr>
          <w:rFonts w:ascii="Calibri" w:hAnsi="Calibri" w:cs="Calibri" w:asciiTheme="minorAscii" w:hAnsiTheme="minorAscii" w:cstheme="minorAscii"/>
          <w:b w:val="0"/>
          <w:bCs w:val="0"/>
        </w:rPr>
        <w:t>- t</w:t>
      </w:r>
      <w:r w:rsidRPr="1F684045" w:rsidR="3CC82188">
        <w:rPr>
          <w:rFonts w:ascii="Calibri" w:hAnsi="Calibri" w:cs="Calibri" w:asciiTheme="minorAscii" w:hAnsiTheme="minorAscii" w:cstheme="minorAscii"/>
          <w:b w:val="0"/>
          <w:bCs w:val="0"/>
        </w:rPr>
        <w:t>enir informée</w:t>
      </w:r>
      <w:r w:rsidRPr="1F684045" w:rsidR="5CB28428">
        <w:rPr>
          <w:rFonts w:ascii="Calibri" w:hAnsi="Calibri" w:cs="Calibri" w:asciiTheme="minorAscii" w:hAnsiTheme="minorAscii" w:cstheme="minorAscii"/>
          <w:b w:val="0"/>
          <w:bCs w:val="0"/>
        </w:rPr>
        <w:t>s</w:t>
      </w:r>
      <w:r w:rsidRPr="1F684045" w:rsidR="3CC82188">
        <w:rPr>
          <w:rFonts w:ascii="Calibri" w:hAnsi="Calibri" w:cs="Calibri" w:asciiTheme="minorAscii" w:hAnsiTheme="minorAscii" w:cstheme="minorAscii"/>
          <w:b w:val="0"/>
          <w:bCs w:val="0"/>
        </w:rPr>
        <w:t xml:space="preserve"> l’EUR HEALTHY </w:t>
      </w:r>
      <w:r w:rsidRPr="1F684045" w:rsidR="5518EE47">
        <w:rPr>
          <w:rFonts w:ascii="Calibri" w:hAnsi="Calibri" w:cs="Calibri" w:asciiTheme="minorAscii" w:hAnsiTheme="minorAscii" w:cstheme="minorAscii"/>
          <w:b w:val="0"/>
          <w:bCs w:val="0"/>
        </w:rPr>
        <w:t xml:space="preserve">et l’Académie 5 </w:t>
      </w:r>
      <w:r w:rsidRPr="1F684045" w:rsidR="3CC82188">
        <w:rPr>
          <w:rFonts w:ascii="Calibri" w:hAnsi="Calibri" w:cs="Calibri" w:asciiTheme="minorAscii" w:hAnsiTheme="minorAscii" w:cstheme="minorAscii"/>
          <w:b w:val="0"/>
          <w:bCs w:val="0"/>
        </w:rPr>
        <w:t xml:space="preserve">de l’état d’avancement du projet et ce </w:t>
      </w:r>
      <w:r w:rsidRPr="1F684045" w:rsidR="07203337">
        <w:rPr>
          <w:rFonts w:ascii="Calibri" w:hAnsi="Calibri" w:cs="Calibri" w:asciiTheme="minorAscii" w:hAnsiTheme="minorAscii" w:cstheme="minorAscii"/>
          <w:b w:val="0"/>
          <w:bCs w:val="0"/>
        </w:rPr>
        <w:t>a</w:t>
      </w:r>
      <w:r w:rsidRPr="1F684045" w:rsidR="3CC82188">
        <w:rPr>
          <w:rFonts w:ascii="Calibri" w:hAnsi="Calibri" w:cs="Calibri" w:asciiTheme="minorAscii" w:hAnsiTheme="minorAscii" w:cstheme="minorAscii"/>
          <w:b w:val="0"/>
          <w:bCs w:val="0"/>
        </w:rPr>
        <w:t xml:space="preserve"> minima deux fois par an. Cela pourra se faire par simples échanges de mail.</w:t>
      </w:r>
      <w:r w:rsidRPr="1F684045" w:rsidR="0FD3820E">
        <w:rPr>
          <w:rFonts w:ascii="Calibri" w:hAnsi="Calibri" w:cs="Calibri" w:asciiTheme="minorAscii" w:hAnsiTheme="minorAscii" w:cstheme="minorAscii"/>
          <w:b w:val="0"/>
          <w:bCs w:val="0"/>
        </w:rPr>
        <w:t xml:space="preserve"> </w:t>
      </w:r>
    </w:p>
    <w:p w:rsidR="000A0C74" w:rsidP="00ED4048" w:rsidRDefault="000A0C74" w14:paraId="3DB8E590" w14:textId="77777777">
      <w:pPr>
        <w:pStyle w:val="Titre1"/>
        <w:ind w:left="0"/>
        <w:jc w:val="both"/>
        <w:rPr>
          <w:rFonts w:asciiTheme="minorHAnsi" w:hAnsiTheme="minorHAnsi" w:cstheme="minorHAnsi"/>
          <w:b w:val="0"/>
          <w:bCs w:val="0"/>
        </w:rPr>
      </w:pPr>
    </w:p>
    <w:p w:rsidRPr="00C77459" w:rsidR="006171D4" w:rsidP="33358646" w:rsidRDefault="512063C2" w14:paraId="79428A88" w14:textId="65262CBA">
      <w:pPr>
        <w:pStyle w:val="Titre1"/>
        <w:ind w:left="0"/>
        <w:jc w:val="both"/>
        <w:rPr>
          <w:rFonts w:ascii="Calibri" w:hAnsi="Calibri" w:cs="Calibri" w:asciiTheme="minorAscii" w:hAnsiTheme="minorAscii" w:cstheme="minorAscii"/>
          <w:b w:val="0"/>
          <w:bCs w:val="0"/>
        </w:rPr>
      </w:pPr>
      <w:r w:rsidRPr="33358646" w:rsidR="512063C2">
        <w:rPr>
          <w:rFonts w:ascii="Calibri" w:hAnsi="Calibri" w:cs="Calibri" w:asciiTheme="minorAscii" w:hAnsiTheme="minorAscii" w:cstheme="minorAscii"/>
          <w:b w:val="0"/>
          <w:bCs w:val="0"/>
        </w:rPr>
        <w:t>De plus, en fin de troisième année, l</w:t>
      </w:r>
      <w:r w:rsidRPr="33358646" w:rsidR="0FD3820E">
        <w:rPr>
          <w:rFonts w:ascii="Calibri" w:hAnsi="Calibri" w:cs="Calibri" w:asciiTheme="minorAscii" w:hAnsiTheme="minorAscii" w:cstheme="minorAscii"/>
          <w:b w:val="0"/>
          <w:bCs w:val="0"/>
        </w:rPr>
        <w:t>’</w:t>
      </w:r>
      <w:proofErr w:type="spellStart"/>
      <w:r w:rsidRPr="33358646" w:rsidR="0FD3820E">
        <w:rPr>
          <w:rFonts w:ascii="Calibri" w:hAnsi="Calibri" w:cs="Calibri" w:asciiTheme="minorAscii" w:hAnsiTheme="minorAscii" w:cstheme="minorAscii"/>
          <w:b w:val="0"/>
          <w:bCs w:val="0"/>
        </w:rPr>
        <w:t>étudiant</w:t>
      </w:r>
      <w:r w:rsidRPr="33358646" w:rsidR="63191A8C">
        <w:rPr>
          <w:rFonts w:ascii="Calibri" w:hAnsi="Calibri" w:cs="Calibri" w:asciiTheme="minorAscii" w:hAnsiTheme="minorAscii" w:cstheme="minorAscii"/>
          <w:b w:val="0"/>
          <w:bCs w:val="0"/>
        </w:rPr>
        <w:t>.e</w:t>
      </w:r>
      <w:proofErr w:type="spellEnd"/>
      <w:r w:rsidRPr="33358646" w:rsidR="0FD3820E">
        <w:rPr>
          <w:rFonts w:ascii="Calibri" w:hAnsi="Calibri" w:cs="Calibri" w:asciiTheme="minorAscii" w:hAnsiTheme="minorAscii" w:cstheme="minorAscii"/>
          <w:b w:val="0"/>
          <w:bCs w:val="0"/>
        </w:rPr>
        <w:t xml:space="preserve"> sera </w:t>
      </w:r>
      <w:proofErr w:type="spellStart"/>
      <w:r w:rsidRPr="33358646" w:rsidR="0FD3820E">
        <w:rPr>
          <w:rFonts w:ascii="Calibri" w:hAnsi="Calibri" w:cs="Calibri" w:asciiTheme="minorAscii" w:hAnsiTheme="minorAscii" w:cstheme="minorAscii"/>
          <w:b w:val="0"/>
          <w:bCs w:val="0"/>
        </w:rPr>
        <w:t>invité</w:t>
      </w:r>
      <w:r w:rsidRPr="33358646" w:rsidR="0014CB44">
        <w:rPr>
          <w:rFonts w:ascii="Calibri" w:hAnsi="Calibri" w:cs="Calibri" w:asciiTheme="minorAscii" w:hAnsiTheme="minorAscii" w:cstheme="minorAscii"/>
          <w:b w:val="0"/>
          <w:bCs w:val="0"/>
        </w:rPr>
        <w:t>.e</w:t>
      </w:r>
      <w:proofErr w:type="spellEnd"/>
      <w:r w:rsidRPr="33358646" w:rsidR="0FD3820E">
        <w:rPr>
          <w:rFonts w:ascii="Calibri" w:hAnsi="Calibri" w:cs="Calibri" w:asciiTheme="minorAscii" w:hAnsiTheme="minorAscii" w:cstheme="minorAscii"/>
          <w:b w:val="0"/>
          <w:bCs w:val="0"/>
        </w:rPr>
        <w:t xml:space="preserve"> à présenter son travail de thèse lors d’un sémi</w:t>
      </w:r>
      <w:r w:rsidRPr="33358646" w:rsidR="002819DF">
        <w:rPr>
          <w:rFonts w:ascii="Calibri" w:hAnsi="Calibri" w:cs="Calibri" w:asciiTheme="minorAscii" w:hAnsiTheme="minorAscii" w:cstheme="minorAscii"/>
          <w:b w:val="0"/>
          <w:bCs w:val="0"/>
        </w:rPr>
        <w:t xml:space="preserve">naire </w:t>
      </w:r>
      <w:proofErr w:type="spellStart"/>
      <w:r w:rsidRPr="33358646" w:rsidR="008C4035">
        <w:rPr>
          <w:rFonts w:ascii="Calibri" w:hAnsi="Calibri" w:cs="Calibri" w:asciiTheme="minorAscii" w:hAnsiTheme="minorAscii" w:cstheme="minorAscii"/>
          <w:b w:val="0"/>
          <w:bCs w:val="0"/>
        </w:rPr>
        <w:t>co-</w:t>
      </w:r>
      <w:r w:rsidRPr="33358646" w:rsidR="002819DF">
        <w:rPr>
          <w:rFonts w:ascii="Calibri" w:hAnsi="Calibri" w:cs="Calibri" w:asciiTheme="minorAscii" w:hAnsiTheme="minorAscii" w:cstheme="minorAscii"/>
          <w:b w:val="0"/>
          <w:bCs w:val="0"/>
        </w:rPr>
        <w:t>or</w:t>
      </w:r>
      <w:r w:rsidRPr="33358646" w:rsidR="00ED4048">
        <w:rPr>
          <w:rFonts w:ascii="Calibri" w:hAnsi="Calibri" w:cs="Calibri" w:asciiTheme="minorAscii" w:hAnsiTheme="minorAscii" w:cstheme="minorAscii"/>
          <w:b w:val="0"/>
          <w:bCs w:val="0"/>
        </w:rPr>
        <w:t>ganisé</w:t>
      </w:r>
      <w:proofErr w:type="spellEnd"/>
      <w:r w:rsidRPr="33358646" w:rsidR="00ED4048">
        <w:rPr>
          <w:rFonts w:ascii="Calibri" w:hAnsi="Calibri" w:cs="Calibri" w:asciiTheme="minorAscii" w:hAnsiTheme="minorAscii" w:cstheme="minorAscii"/>
          <w:b w:val="0"/>
          <w:bCs w:val="0"/>
        </w:rPr>
        <w:t xml:space="preserve"> par l’Académie</w:t>
      </w:r>
      <w:r w:rsidRPr="33358646" w:rsidR="006171D4">
        <w:rPr>
          <w:rFonts w:ascii="Calibri" w:hAnsi="Calibri" w:cs="Calibri" w:asciiTheme="minorAscii" w:hAnsiTheme="minorAscii" w:cstheme="minorAscii"/>
          <w:b w:val="0"/>
          <w:bCs w:val="0"/>
        </w:rPr>
        <w:t xml:space="preserve"> </w:t>
      </w:r>
      <w:r w:rsidRPr="33358646" w:rsidR="00462DDD">
        <w:rPr>
          <w:rFonts w:ascii="Calibri" w:hAnsi="Calibri" w:cs="Calibri" w:asciiTheme="minorAscii" w:hAnsiTheme="minorAscii" w:cstheme="minorAscii"/>
          <w:b w:val="0"/>
          <w:bCs w:val="0"/>
        </w:rPr>
        <w:t>5</w:t>
      </w:r>
      <w:r w:rsidRPr="33358646" w:rsidR="473B4BE8">
        <w:rPr>
          <w:rFonts w:ascii="Calibri" w:hAnsi="Calibri" w:cs="Calibri" w:asciiTheme="minorAscii" w:hAnsiTheme="minorAscii" w:cstheme="minorAscii"/>
          <w:b w:val="0"/>
          <w:bCs w:val="0"/>
        </w:rPr>
        <w:t xml:space="preserve"> et l’EUR HealthY.</w:t>
      </w:r>
    </w:p>
    <w:p w:rsidR="006171D4" w:rsidP="00ED4048" w:rsidRDefault="006171D4" w14:paraId="74709F38" w14:textId="688EE29D">
      <w:pPr>
        <w:pStyle w:val="Titre1"/>
        <w:ind w:left="0"/>
        <w:jc w:val="both"/>
        <w:rPr>
          <w:rFonts w:asciiTheme="minorHAnsi" w:hAnsiTheme="minorHAnsi" w:cstheme="minorHAnsi"/>
          <w:b w:val="0"/>
          <w:bCs w:val="0"/>
        </w:rPr>
      </w:pPr>
    </w:p>
    <w:p w:rsidR="00E06D97" w:rsidP="006171D4" w:rsidRDefault="00E06D97" w14:paraId="16194132" w14:textId="77777777">
      <w:pPr>
        <w:rPr>
          <w:rFonts w:eastAsia="Calibri" w:asciiTheme="minorHAnsi" w:hAnsiTheme="minorHAnsi" w:cstheme="minorHAnsi"/>
          <w:b/>
          <w:bCs/>
          <w:color w:val="31849B" w:themeColor="accent5" w:themeShade="BF"/>
          <w:sz w:val="20"/>
          <w:szCs w:val="20"/>
        </w:rPr>
      </w:pPr>
    </w:p>
    <w:p w:rsidR="006171D4" w:rsidP="006171D4" w:rsidRDefault="006171D4" w14:paraId="0997BA1C" w14:textId="1DE93169">
      <w:pPr>
        <w:rPr>
          <w:rFonts w:eastAsia="Calibri" w:asciiTheme="minorHAnsi" w:hAnsiTheme="minorHAnsi" w:cstheme="minorHAnsi"/>
          <w:b/>
          <w:bCs/>
          <w:color w:val="31849B" w:themeColor="accent5" w:themeShade="BF"/>
          <w:sz w:val="20"/>
          <w:szCs w:val="20"/>
        </w:rPr>
      </w:pPr>
      <w:r w:rsidRPr="00E06D97">
        <w:rPr>
          <w:rFonts w:eastAsia="Calibri" w:asciiTheme="minorHAnsi" w:hAnsiTheme="minorHAnsi" w:cstheme="minorHAnsi"/>
          <w:b/>
          <w:bCs/>
          <w:color w:val="31849B" w:themeColor="accent5" w:themeShade="BF"/>
          <w:sz w:val="20"/>
          <w:szCs w:val="20"/>
        </w:rPr>
        <w:t>Engagements scientifiques :</w:t>
      </w:r>
    </w:p>
    <w:p w:rsidRPr="00E06D97" w:rsidR="00E06D97" w:rsidP="006171D4" w:rsidRDefault="00E06D97" w14:paraId="4F220A37" w14:textId="77777777">
      <w:pPr>
        <w:rPr>
          <w:rFonts w:eastAsia="Calibri" w:asciiTheme="minorHAnsi" w:hAnsiTheme="minorHAnsi" w:cstheme="minorHAnsi"/>
          <w:b/>
          <w:bCs/>
          <w:color w:val="31849B" w:themeColor="accent5" w:themeShade="BF"/>
          <w:sz w:val="20"/>
          <w:szCs w:val="20"/>
        </w:rPr>
      </w:pPr>
    </w:p>
    <w:p w:rsidRPr="005B27AB" w:rsidR="006171D4" w:rsidP="006171D4" w:rsidRDefault="006171D4" w14:paraId="337534C9" w14:textId="62613193">
      <w:pPr>
        <w:jc w:val="both"/>
        <w:rPr>
          <w:rFonts w:eastAsia="Calibri" w:asciiTheme="minorHAnsi" w:hAnsiTheme="minorHAnsi" w:cstheme="minorHAnsi"/>
          <w:sz w:val="20"/>
          <w:szCs w:val="20"/>
        </w:rPr>
      </w:pPr>
      <w:r w:rsidRPr="005B27AB">
        <w:rPr>
          <w:rFonts w:eastAsia="Calibri" w:asciiTheme="minorHAnsi" w:hAnsiTheme="minorHAnsi" w:cstheme="minorHAnsi"/>
          <w:sz w:val="20"/>
          <w:szCs w:val="20"/>
        </w:rPr>
        <w:t xml:space="preserve">Les publications issues du projet sélectionné respecteront la </w:t>
      </w:r>
      <w:hyperlink w:history="1" r:id="rId12">
        <w:r w:rsidRPr="005B27AB">
          <w:rPr>
            <w:rStyle w:val="Lienhypertexte"/>
            <w:rFonts w:eastAsia="Calibri" w:asciiTheme="minorHAnsi" w:hAnsiTheme="minorHAnsi" w:cstheme="minorHAnsi"/>
            <w:b/>
            <w:bCs/>
            <w:color w:val="auto"/>
            <w:sz w:val="20"/>
            <w:szCs w:val="20"/>
          </w:rPr>
          <w:t>charte de signature des publications scientifiques d’U</w:t>
        </w:r>
        <w:r w:rsidRPr="005B27AB" w:rsidR="000A0C74">
          <w:rPr>
            <w:rStyle w:val="Lienhypertexte"/>
            <w:rFonts w:eastAsia="Calibri" w:asciiTheme="minorHAnsi" w:hAnsiTheme="minorHAnsi" w:cstheme="minorHAnsi"/>
            <w:b/>
            <w:bCs/>
            <w:color w:val="auto"/>
            <w:sz w:val="20"/>
            <w:szCs w:val="20"/>
          </w:rPr>
          <w:t>niversité Côte d’Azur</w:t>
        </w:r>
      </w:hyperlink>
      <w:r w:rsidRPr="005B27AB">
        <w:rPr>
          <w:rFonts w:eastAsia="Calibri" w:asciiTheme="minorHAnsi" w:hAnsiTheme="minorHAnsi" w:cstheme="minorHAnsi"/>
          <w:sz w:val="20"/>
          <w:szCs w:val="20"/>
        </w:rPr>
        <w:t xml:space="preserve"> ; elles comporteront la mention : </w:t>
      </w:r>
    </w:p>
    <w:p w:rsidRPr="00C77459" w:rsidR="006171D4" w:rsidP="006171D4" w:rsidRDefault="006171D4" w14:paraId="7E0F2521" w14:textId="77777777">
      <w:pPr>
        <w:jc w:val="both"/>
        <w:rPr>
          <w:rFonts w:eastAsia="Calibri" w:asciiTheme="minorHAnsi" w:hAnsiTheme="minorHAnsi" w:cstheme="minorHAnsi"/>
          <w:color w:val="000000" w:themeColor="text1"/>
          <w:sz w:val="20"/>
          <w:szCs w:val="20"/>
        </w:rPr>
      </w:pPr>
      <w:r w:rsidRPr="00C77459">
        <w:rPr>
          <w:rFonts w:eastAsia="Calibri" w:asciiTheme="minorHAnsi" w:hAnsiTheme="minorHAnsi" w:cstheme="minorHAnsi"/>
          <w:color w:val="000000" w:themeColor="text1"/>
          <w:sz w:val="20"/>
          <w:szCs w:val="20"/>
        </w:rPr>
        <w:t>FR - "Ce travail a bénéficié d'une aide du gouvernement français, gérée par l'Agence Nationale de la Recherche au titre du projet Investissements d’Avenir UCA</w:t>
      </w:r>
      <w:r w:rsidRPr="00C77459">
        <w:rPr>
          <w:rFonts w:eastAsia="Calibri" w:asciiTheme="minorHAnsi" w:hAnsiTheme="minorHAnsi" w:cstheme="minorHAnsi"/>
          <w:color w:val="000000" w:themeColor="text1"/>
          <w:sz w:val="20"/>
          <w:szCs w:val="20"/>
          <w:vertAlign w:val="superscript"/>
        </w:rPr>
        <w:t>JEDI</w:t>
      </w:r>
      <w:r w:rsidRPr="00C77459">
        <w:rPr>
          <w:rFonts w:eastAsia="Calibri" w:asciiTheme="minorHAnsi" w:hAnsiTheme="minorHAnsi" w:cstheme="minorHAnsi"/>
          <w:color w:val="000000" w:themeColor="text1"/>
          <w:sz w:val="20"/>
          <w:szCs w:val="20"/>
        </w:rPr>
        <w:t xml:space="preserve"> portant la référence n° ANR-15-IDEX-01". </w:t>
      </w:r>
    </w:p>
    <w:p w:rsidRPr="00C77459" w:rsidR="006171D4" w:rsidP="006171D4" w:rsidRDefault="006171D4" w14:paraId="7840939C" w14:textId="1C5C171F">
      <w:pPr>
        <w:jc w:val="both"/>
        <w:rPr>
          <w:rFonts w:eastAsia="Calibri Light"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C77459">
        <w:rPr>
          <w:rFonts w:eastAsia="Calibri" w:asciiTheme="minorHAnsi" w:hAnsiTheme="minorHAnsi" w:cstheme="minorHAnsi"/>
          <w:color w:val="000000" w:themeColor="text1"/>
          <w:sz w:val="20"/>
          <w:szCs w:val="20"/>
          <w:lang w:val="en-US"/>
        </w:rPr>
        <w:t>EN - "</w:t>
      </w:r>
      <w:r w:rsidRPr="00C77459">
        <w:rPr>
          <w:rFonts w:eastAsia="Calibri Light" w:asciiTheme="minorHAnsi" w:hAnsiTheme="minorHAnsi" w:cstheme="minorHAnsi"/>
          <w:iCs/>
          <w:color w:val="000000" w:themeColor="text1"/>
          <w:sz w:val="20"/>
          <w:szCs w:val="20"/>
          <w:lang w:val="en-US"/>
        </w:rPr>
        <w:t>This work has been supported by the French government, through the UCAJEDI Investments in the Future project managed by the National Research Agency (ANR) with the reference number ANR-15-IDEX-01.</w:t>
      </w:r>
    </w:p>
    <w:p w:rsidRPr="00C77459" w:rsidR="006171D4" w:rsidP="006171D4" w:rsidRDefault="006171D4" w14:paraId="243015FC" w14:textId="6F5C1676">
      <w:pPr>
        <w:jc w:val="both"/>
        <w:rPr>
          <w:rFonts w:eastAsia="Calibri Light" w:asciiTheme="minorHAnsi" w:hAnsiTheme="minorHAnsi" w:cstheme="minorHAnsi"/>
          <w:color w:val="000000" w:themeColor="text1"/>
          <w:sz w:val="20"/>
          <w:szCs w:val="20"/>
          <w:lang w:val="en-US"/>
        </w:rPr>
      </w:pPr>
    </w:p>
    <w:p w:rsidRPr="007E33A7" w:rsidR="00E06D97" w:rsidP="006171D4" w:rsidRDefault="00E06D97" w14:paraId="1821E1C4" w14:textId="77777777">
      <w:pPr>
        <w:pStyle w:val="Titre1"/>
        <w:ind w:left="0"/>
        <w:jc w:val="both"/>
        <w:rPr>
          <w:rFonts w:asciiTheme="minorHAnsi" w:hAnsiTheme="minorHAnsi" w:cstheme="minorHAnsi"/>
          <w:color w:val="31849B"/>
          <w:lang w:val="en-GB"/>
        </w:rPr>
      </w:pPr>
    </w:p>
    <w:p w:rsidR="006171D4" w:rsidP="006171D4" w:rsidRDefault="006171D4" w14:paraId="664954D1" w14:textId="1948C7B3">
      <w:pPr>
        <w:pStyle w:val="Titre1"/>
        <w:ind w:left="0"/>
        <w:jc w:val="both"/>
        <w:rPr>
          <w:rFonts w:asciiTheme="minorHAnsi" w:hAnsiTheme="minorHAnsi" w:cstheme="minorHAnsi"/>
          <w:color w:val="31849B"/>
        </w:rPr>
      </w:pPr>
      <w:r w:rsidRPr="00C77459">
        <w:rPr>
          <w:rFonts w:asciiTheme="minorHAnsi" w:hAnsiTheme="minorHAnsi" w:cstheme="minorHAnsi"/>
          <w:color w:val="31849B"/>
        </w:rPr>
        <w:t>Critères</w:t>
      </w:r>
      <w:r w:rsidRPr="00C77459">
        <w:rPr>
          <w:rFonts w:asciiTheme="minorHAnsi" w:hAnsiTheme="minorHAnsi" w:cstheme="minorHAnsi"/>
          <w:color w:val="31849B"/>
          <w:spacing w:val="-4"/>
        </w:rPr>
        <w:t xml:space="preserve"> </w:t>
      </w:r>
      <w:r w:rsidRPr="00C77459">
        <w:rPr>
          <w:rFonts w:asciiTheme="minorHAnsi" w:hAnsiTheme="minorHAnsi" w:cstheme="minorHAnsi"/>
          <w:color w:val="31849B"/>
        </w:rPr>
        <w:t>d’évaluation</w:t>
      </w:r>
      <w:r w:rsidRPr="00C77459">
        <w:rPr>
          <w:rFonts w:asciiTheme="minorHAnsi" w:hAnsiTheme="minorHAnsi" w:cstheme="minorHAnsi"/>
          <w:color w:val="31849B"/>
          <w:spacing w:val="-5"/>
        </w:rPr>
        <w:t xml:space="preserve"> </w:t>
      </w:r>
      <w:r w:rsidRPr="00C77459">
        <w:rPr>
          <w:rFonts w:asciiTheme="minorHAnsi" w:hAnsiTheme="minorHAnsi" w:cstheme="minorHAnsi"/>
          <w:color w:val="31849B"/>
        </w:rPr>
        <w:t>:</w:t>
      </w:r>
    </w:p>
    <w:p w:rsidRPr="00C77459" w:rsidR="002B0008" w:rsidP="006171D4" w:rsidRDefault="002B0008" w14:paraId="25BBC024" w14:textId="77777777">
      <w:pPr>
        <w:pStyle w:val="Titre1"/>
        <w:ind w:left="0"/>
        <w:jc w:val="both"/>
        <w:rPr>
          <w:rFonts w:asciiTheme="minorHAnsi" w:hAnsiTheme="minorHAnsi" w:cstheme="minorHAnsi"/>
        </w:rPr>
      </w:pPr>
    </w:p>
    <w:p w:rsidRPr="00C77459" w:rsidR="006171D4" w:rsidP="006171D4" w:rsidRDefault="006171D4" w14:paraId="2CC64379" w14:textId="7008C819">
      <w:pPr>
        <w:jc w:val="both"/>
        <w:rPr>
          <w:rFonts w:asciiTheme="minorHAnsi" w:hAnsiTheme="minorHAnsi" w:cstheme="minorHAnsi"/>
          <w:sz w:val="19"/>
        </w:rPr>
      </w:pPr>
      <w:r w:rsidRPr="00C77459">
        <w:rPr>
          <w:rFonts w:asciiTheme="minorHAnsi" w:hAnsiTheme="minorHAnsi" w:cstheme="minorHAnsi"/>
          <w:sz w:val="20"/>
        </w:rPr>
        <w:t>Les</w:t>
      </w:r>
      <w:r w:rsidRPr="00C77459">
        <w:rPr>
          <w:rFonts w:asciiTheme="minorHAnsi" w:hAnsiTheme="minorHAnsi" w:cstheme="minorHAnsi"/>
          <w:spacing w:val="-3"/>
          <w:sz w:val="20"/>
        </w:rPr>
        <w:t xml:space="preserve"> </w:t>
      </w:r>
      <w:r w:rsidRPr="00C77459">
        <w:rPr>
          <w:rFonts w:asciiTheme="minorHAnsi" w:hAnsiTheme="minorHAnsi" w:cstheme="minorHAnsi"/>
          <w:sz w:val="20"/>
        </w:rPr>
        <w:t>sujets</w:t>
      </w:r>
      <w:r w:rsidRPr="00C77459">
        <w:rPr>
          <w:rFonts w:asciiTheme="minorHAnsi" w:hAnsiTheme="minorHAnsi" w:cstheme="minorHAnsi"/>
          <w:spacing w:val="-3"/>
          <w:sz w:val="20"/>
        </w:rPr>
        <w:t xml:space="preserve"> </w:t>
      </w:r>
      <w:r w:rsidRPr="00C77459">
        <w:rPr>
          <w:rFonts w:asciiTheme="minorHAnsi" w:hAnsiTheme="minorHAnsi" w:cstheme="minorHAnsi"/>
          <w:sz w:val="19"/>
        </w:rPr>
        <w:t>seront</w:t>
      </w:r>
      <w:r w:rsidRPr="00C77459">
        <w:rPr>
          <w:rFonts w:asciiTheme="minorHAnsi" w:hAnsiTheme="minorHAnsi" w:cstheme="minorHAnsi"/>
          <w:spacing w:val="-3"/>
          <w:sz w:val="19"/>
        </w:rPr>
        <w:t xml:space="preserve"> </w:t>
      </w:r>
      <w:r w:rsidRPr="00C77459">
        <w:rPr>
          <w:rFonts w:asciiTheme="minorHAnsi" w:hAnsiTheme="minorHAnsi" w:cstheme="minorHAnsi"/>
          <w:sz w:val="19"/>
        </w:rPr>
        <w:t>évalués</w:t>
      </w:r>
      <w:r w:rsidRPr="00C77459">
        <w:rPr>
          <w:rFonts w:asciiTheme="minorHAnsi" w:hAnsiTheme="minorHAnsi" w:cstheme="minorHAnsi"/>
          <w:spacing w:val="-4"/>
          <w:sz w:val="19"/>
        </w:rPr>
        <w:t xml:space="preserve"> </w:t>
      </w:r>
      <w:r w:rsidRPr="00C77459">
        <w:rPr>
          <w:rFonts w:asciiTheme="minorHAnsi" w:hAnsiTheme="minorHAnsi" w:cstheme="minorHAnsi"/>
          <w:sz w:val="19"/>
        </w:rPr>
        <w:t>selon</w:t>
      </w:r>
      <w:r w:rsidRPr="00C77459">
        <w:rPr>
          <w:rFonts w:asciiTheme="minorHAnsi" w:hAnsiTheme="minorHAnsi" w:cstheme="minorHAnsi"/>
          <w:spacing w:val="-3"/>
          <w:sz w:val="19"/>
        </w:rPr>
        <w:t xml:space="preserve"> </w:t>
      </w:r>
      <w:r w:rsidRPr="00C77459">
        <w:rPr>
          <w:rFonts w:asciiTheme="minorHAnsi" w:hAnsiTheme="minorHAnsi" w:cstheme="minorHAnsi"/>
          <w:sz w:val="19"/>
        </w:rPr>
        <w:t>les</w:t>
      </w:r>
      <w:r w:rsidRPr="00C77459">
        <w:rPr>
          <w:rFonts w:asciiTheme="minorHAnsi" w:hAnsiTheme="minorHAnsi" w:cstheme="minorHAnsi"/>
          <w:spacing w:val="-4"/>
          <w:sz w:val="19"/>
        </w:rPr>
        <w:t xml:space="preserve"> </w:t>
      </w:r>
      <w:r w:rsidRPr="00C77459">
        <w:rPr>
          <w:rFonts w:asciiTheme="minorHAnsi" w:hAnsiTheme="minorHAnsi" w:cstheme="minorHAnsi"/>
          <w:sz w:val="19"/>
        </w:rPr>
        <w:t>critères</w:t>
      </w:r>
      <w:r w:rsidRPr="00C77459">
        <w:rPr>
          <w:rFonts w:asciiTheme="minorHAnsi" w:hAnsiTheme="minorHAnsi" w:cstheme="minorHAnsi"/>
          <w:spacing w:val="-4"/>
          <w:sz w:val="19"/>
        </w:rPr>
        <w:t xml:space="preserve"> </w:t>
      </w:r>
      <w:r w:rsidRPr="00C77459">
        <w:rPr>
          <w:rFonts w:asciiTheme="minorHAnsi" w:hAnsiTheme="minorHAnsi" w:cstheme="minorHAnsi"/>
          <w:sz w:val="19"/>
        </w:rPr>
        <w:t>ci-dessous</w:t>
      </w:r>
      <w:r w:rsidRPr="00C77459">
        <w:rPr>
          <w:rFonts w:asciiTheme="minorHAnsi" w:hAnsiTheme="minorHAnsi" w:cstheme="minorHAnsi"/>
          <w:spacing w:val="-3"/>
          <w:sz w:val="19"/>
        </w:rPr>
        <w:t xml:space="preserve"> </w:t>
      </w:r>
      <w:r w:rsidRPr="00C77459">
        <w:rPr>
          <w:rFonts w:asciiTheme="minorHAnsi" w:hAnsiTheme="minorHAnsi" w:cstheme="minorHAnsi"/>
          <w:sz w:val="19"/>
        </w:rPr>
        <w:t>:</w:t>
      </w:r>
    </w:p>
    <w:p w:rsidRPr="00C77459" w:rsidR="006171D4" w:rsidP="33358646" w:rsidRDefault="006171D4" w14:paraId="4D173F50" w14:textId="01AAB847">
      <w:pPr>
        <w:pStyle w:val="Corpsdetexte"/>
        <w:numPr>
          <w:ilvl w:val="0"/>
          <w:numId w:val="40"/>
        </w:numPr>
        <w:jc w:val="both"/>
        <w:rPr>
          <w:rFonts w:ascii="Calibri" w:hAnsi="Calibri" w:cs="Calibri" w:asciiTheme="minorAscii" w:hAnsiTheme="minorAscii" w:cstheme="minorAscii"/>
        </w:rPr>
      </w:pPr>
      <w:r w:rsidRPr="33358646" w:rsidR="14A67DF3">
        <w:rPr>
          <w:rFonts w:ascii="Calibri" w:hAnsi="Calibri" w:cs="Calibri" w:asciiTheme="minorAscii" w:hAnsiTheme="minorAscii" w:cstheme="minorAscii"/>
        </w:rPr>
        <w:t>Démonstration</w:t>
      </w:r>
      <w:r w:rsidRPr="33358646" w:rsidR="14A67DF3">
        <w:rPr>
          <w:rFonts w:ascii="Calibri" w:hAnsi="Calibri" w:cs="Calibri" w:asciiTheme="minorAscii" w:hAnsiTheme="minorAscii" w:cstheme="minorAscii"/>
          <w:spacing w:val="-5"/>
        </w:rPr>
        <w:t xml:space="preserve"> </w:t>
      </w:r>
      <w:r w:rsidRPr="33358646" w:rsidR="14A67DF3">
        <w:rPr>
          <w:rFonts w:ascii="Calibri" w:hAnsi="Calibri" w:cs="Calibri" w:asciiTheme="minorAscii" w:hAnsiTheme="minorAscii" w:cstheme="minorAscii"/>
        </w:rPr>
        <w:t>de</w:t>
      </w:r>
      <w:r w:rsidRPr="33358646" w:rsidR="14A67DF3">
        <w:rPr>
          <w:rFonts w:ascii="Calibri" w:hAnsi="Calibri" w:cs="Calibri" w:asciiTheme="minorAscii" w:hAnsiTheme="minorAscii" w:cstheme="minorAscii"/>
          <w:spacing w:val="-4"/>
        </w:rPr>
        <w:t xml:space="preserve"> </w:t>
      </w:r>
      <w:r w:rsidRPr="33358646" w:rsidR="14A67DF3">
        <w:rPr>
          <w:rFonts w:ascii="Calibri" w:hAnsi="Calibri" w:cs="Calibri" w:asciiTheme="minorAscii" w:hAnsiTheme="minorAscii" w:cstheme="minorAscii"/>
        </w:rPr>
        <w:t>l’aspect</w:t>
      </w:r>
      <w:r w:rsidRPr="33358646" w:rsidR="14A67DF3">
        <w:rPr>
          <w:rFonts w:ascii="Calibri" w:hAnsi="Calibri" w:cs="Calibri" w:asciiTheme="minorAscii" w:hAnsiTheme="minorAscii" w:cstheme="minorAscii"/>
          <w:spacing w:val="-3"/>
        </w:rPr>
        <w:t xml:space="preserve"> </w:t>
      </w:r>
      <w:r w:rsidRPr="33358646" w:rsidR="14A67DF3">
        <w:rPr>
          <w:rFonts w:ascii="Calibri" w:hAnsi="Calibri" w:cs="Calibri" w:asciiTheme="minorAscii" w:hAnsiTheme="minorAscii" w:cstheme="minorAscii"/>
        </w:rPr>
        <w:t>innovant</w:t>
      </w:r>
      <w:r w:rsidRPr="33358646" w:rsidR="14A67DF3">
        <w:rPr>
          <w:rFonts w:ascii="Calibri" w:hAnsi="Calibri" w:cs="Calibri" w:asciiTheme="minorAscii" w:hAnsiTheme="minorAscii" w:cstheme="minorAscii"/>
          <w:spacing w:val="-4"/>
        </w:rPr>
        <w:t xml:space="preserve"> </w:t>
      </w:r>
      <w:r w:rsidRPr="33358646" w:rsidR="361BB79B">
        <w:rPr>
          <w:rFonts w:ascii="Calibri" w:hAnsi="Calibri" w:cs="Calibri" w:asciiTheme="minorAscii" w:hAnsiTheme="minorAscii" w:cstheme="minorAscii"/>
        </w:rPr>
        <w:t>-</w:t>
      </w:r>
      <w:r w:rsidRPr="33358646" w:rsidR="14A67DF3">
        <w:rPr>
          <w:rFonts w:ascii="Calibri" w:hAnsi="Calibri" w:cs="Calibri" w:asciiTheme="minorAscii" w:hAnsiTheme="minorAscii" w:cstheme="minorAscii"/>
          <w:spacing w:val="-4"/>
        </w:rPr>
        <w:t xml:space="preserve"> </w:t>
      </w:r>
      <w:r w:rsidRPr="33358646" w:rsidR="14A67DF3">
        <w:rPr>
          <w:rFonts w:ascii="Calibri" w:hAnsi="Calibri" w:cs="Calibri" w:asciiTheme="minorAscii" w:hAnsiTheme="minorAscii" w:cstheme="minorAscii"/>
        </w:rPr>
        <w:t>émergent</w:t>
      </w:r>
      <w:r w:rsidRPr="33358646" w:rsidR="14A67DF3">
        <w:rPr>
          <w:rFonts w:ascii="Calibri" w:hAnsi="Calibri" w:cs="Calibri" w:asciiTheme="minorAscii" w:hAnsiTheme="minorAscii" w:cstheme="minorAscii"/>
          <w:spacing w:val="-4"/>
        </w:rPr>
        <w:t xml:space="preserve"> </w:t>
      </w:r>
      <w:r w:rsidRPr="33358646" w:rsidR="14A67DF3">
        <w:rPr>
          <w:rFonts w:ascii="Calibri" w:hAnsi="Calibri" w:cs="Calibri" w:asciiTheme="minorAscii" w:hAnsiTheme="minorAscii" w:cstheme="minorAscii"/>
        </w:rPr>
        <w:t>-</w:t>
      </w:r>
      <w:r w:rsidRPr="33358646" w:rsidR="14A67DF3">
        <w:rPr>
          <w:rFonts w:ascii="Calibri" w:hAnsi="Calibri" w:cs="Calibri" w:asciiTheme="minorAscii" w:hAnsiTheme="minorAscii" w:cstheme="minorAscii"/>
          <w:spacing w:val="-3"/>
        </w:rPr>
        <w:t xml:space="preserve"> </w:t>
      </w:r>
      <w:r w:rsidRPr="33358646" w:rsidR="14A67DF3">
        <w:rPr>
          <w:rFonts w:ascii="Calibri" w:hAnsi="Calibri" w:cs="Calibri" w:asciiTheme="minorAscii" w:hAnsiTheme="minorAscii" w:cstheme="minorAscii"/>
        </w:rPr>
        <w:t>interdisciplinaire</w:t>
      </w:r>
    </w:p>
    <w:p w:rsidR="006171D4" w:rsidP="696EE210" w:rsidRDefault="006171D4" w14:paraId="57F59F79" w14:textId="72B3729B">
      <w:pPr>
        <w:pStyle w:val="Corpsdetexte"/>
        <w:numPr>
          <w:ilvl w:val="0"/>
          <w:numId w:val="40"/>
        </w:numPr>
        <w:spacing w:line="280" w:lineRule="auto"/>
        <w:jc w:val="both"/>
        <w:rPr>
          <w:rFonts w:ascii="Calibri" w:hAnsi="Calibri" w:cs="Calibri" w:asciiTheme="minorAscii" w:hAnsiTheme="minorAscii" w:cstheme="minorAscii"/>
        </w:rPr>
      </w:pPr>
      <w:r w:rsidRPr="696EE210" w:rsidR="7B0423E8">
        <w:rPr>
          <w:rFonts w:ascii="Calibri" w:hAnsi="Calibri" w:cs="Calibri" w:asciiTheme="minorAscii" w:hAnsiTheme="minorAscii" w:cstheme="minorAscii"/>
        </w:rPr>
        <w:t xml:space="preserve">I</w:t>
      </w:r>
      <w:r w:rsidRPr="696EE210" w:rsidR="7B0423E8">
        <w:rPr>
          <w:rFonts w:ascii="Calibri" w:hAnsi="Calibri" w:cs="Calibri" w:asciiTheme="minorAscii" w:hAnsiTheme="minorAscii" w:cstheme="minorAscii"/>
        </w:rPr>
        <w:t xml:space="preserve">nscription</w:t>
      </w:r>
      <w:r w:rsidRPr="696EE210" w:rsidR="14A67DF3">
        <w:rPr>
          <w:rFonts w:ascii="Calibri" w:hAnsi="Calibri" w:cs="Calibri" w:asciiTheme="minorAscii" w:hAnsiTheme="minorAscii" w:cstheme="minorAscii"/>
        </w:rPr>
        <w:t xml:space="preserve"> à la fois dans les axes de l’Académie </w:t>
      </w:r>
      <w:r w:rsidRPr="696EE210" w:rsidR="31177510">
        <w:rPr>
          <w:rFonts w:ascii="Calibri" w:hAnsi="Calibri" w:cs="Calibri" w:asciiTheme="minorAscii" w:hAnsiTheme="minorAscii" w:cstheme="minorAscii"/>
        </w:rPr>
        <w:t>5</w:t>
      </w:r>
      <w:r w:rsidRPr="696EE210" w:rsidR="14A67DF3">
        <w:rPr>
          <w:rFonts w:ascii="Calibri" w:hAnsi="Calibri" w:cs="Calibri" w:asciiTheme="minorAscii" w:hAnsiTheme="minorAscii" w:cstheme="minorAscii"/>
        </w:rPr>
        <w:t xml:space="preserve"> et</w:t>
      </w:r>
      <w:r w:rsidRPr="696EE210" w:rsidR="14A67DF3">
        <w:rPr>
          <w:rFonts w:ascii="Calibri" w:hAnsi="Calibri" w:cs="Calibri" w:asciiTheme="minorAscii" w:hAnsiTheme="minorAscii" w:cstheme="minorAscii"/>
          <w:spacing w:val="-1"/>
        </w:rPr>
        <w:t xml:space="preserve"> </w:t>
      </w:r>
      <w:r w:rsidRPr="696EE210" w:rsidR="14A67DF3">
        <w:rPr>
          <w:rFonts w:ascii="Calibri" w:hAnsi="Calibri" w:cs="Calibri" w:asciiTheme="minorAscii" w:hAnsiTheme="minorAscii" w:cstheme="minorAscii"/>
        </w:rPr>
        <w:t>dans</w:t>
      </w:r>
      <w:r w:rsidRPr="696EE210" w:rsidR="14A67DF3">
        <w:rPr>
          <w:rFonts w:ascii="Calibri" w:hAnsi="Calibri" w:cs="Calibri" w:asciiTheme="minorAscii" w:hAnsiTheme="minorAscii" w:cstheme="minorAscii"/>
          <w:spacing w:val="-1"/>
        </w:rPr>
        <w:t xml:space="preserve"> </w:t>
      </w:r>
      <w:r w:rsidRPr="696EE210" w:rsidR="14A67DF3">
        <w:rPr>
          <w:rFonts w:ascii="Calibri" w:hAnsi="Calibri" w:cs="Calibri" w:asciiTheme="minorAscii" w:hAnsiTheme="minorAscii" w:cstheme="minorAscii"/>
        </w:rPr>
        <w:t>ceux</w:t>
      </w:r>
      <w:r w:rsidRPr="696EE210" w:rsidR="14A67DF3">
        <w:rPr>
          <w:rFonts w:ascii="Calibri" w:hAnsi="Calibri" w:cs="Calibri" w:asciiTheme="minorAscii" w:hAnsiTheme="minorAscii" w:cstheme="minorAscii"/>
          <w:spacing w:val="-1"/>
        </w:rPr>
        <w:t xml:space="preserve"> </w:t>
      </w:r>
      <w:r w:rsidRPr="696EE210" w:rsidR="14A67DF3">
        <w:rPr>
          <w:rFonts w:ascii="Calibri" w:hAnsi="Calibri" w:cs="Calibri" w:asciiTheme="minorAscii" w:hAnsiTheme="minorAscii" w:cstheme="minorAscii"/>
        </w:rPr>
        <w:t>de</w:t>
      </w:r>
      <w:r w:rsidRPr="696EE210" w:rsidR="14A67DF3">
        <w:rPr>
          <w:rFonts w:ascii="Calibri" w:hAnsi="Calibri" w:cs="Calibri" w:asciiTheme="minorAscii" w:hAnsiTheme="minorAscii" w:cstheme="minorAscii"/>
          <w:spacing w:val="-1"/>
        </w:rPr>
        <w:t xml:space="preserve"> </w:t>
      </w:r>
      <w:r w:rsidRPr="696EE210" w:rsidR="14A67DF3">
        <w:rPr>
          <w:rFonts w:ascii="Calibri" w:hAnsi="Calibri" w:cs="Calibri" w:asciiTheme="minorAscii" w:hAnsiTheme="minorAscii" w:cstheme="minorAscii"/>
        </w:rPr>
        <w:t>l’EUR</w:t>
      </w:r>
      <w:r w:rsidRPr="696EE210" w:rsidR="14A67DF3">
        <w:rPr>
          <w:rFonts w:ascii="Calibri" w:hAnsi="Calibri" w:cs="Calibri" w:asciiTheme="minorAscii" w:hAnsiTheme="minorAscii" w:cstheme="minorAscii"/>
          <w:spacing w:val="-3"/>
        </w:rPr>
        <w:t xml:space="preserve"> </w:t>
      </w:r>
      <w:r w:rsidRPr="696EE210" w:rsidR="14A67DF3">
        <w:rPr>
          <w:rFonts w:ascii="Calibri" w:hAnsi="Calibri" w:cs="Calibri" w:asciiTheme="minorAscii" w:hAnsiTheme="minorAscii" w:cstheme="minorAscii"/>
        </w:rPr>
        <w:t>HEALTHY</w:t>
      </w:r>
      <w:r w:rsidRPr="696EE210" w:rsidR="14A67DF3">
        <w:rPr>
          <w:rFonts w:ascii="Calibri" w:hAnsi="Calibri" w:cs="Calibri" w:asciiTheme="minorAscii" w:hAnsiTheme="minorAscii" w:cstheme="minorAscii"/>
          <w:spacing w:val="-1"/>
        </w:rPr>
        <w:t xml:space="preserve"> </w:t>
      </w:r>
      <w:r w:rsidRPr="696EE210" w:rsidR="14A67DF3">
        <w:rPr>
          <w:rFonts w:ascii="Calibri" w:hAnsi="Calibri" w:cs="Calibri" w:asciiTheme="minorAscii" w:hAnsiTheme="minorAscii" w:cstheme="minorAscii"/>
        </w:rPr>
        <w:t>rappelés</w:t>
      </w:r>
      <w:r w:rsidRPr="696EE210" w:rsidR="14A67DF3">
        <w:rPr>
          <w:rFonts w:ascii="Calibri" w:hAnsi="Calibri" w:cs="Calibri" w:asciiTheme="minorAscii" w:hAnsiTheme="minorAscii" w:cstheme="minorAscii"/>
          <w:spacing w:val="-1"/>
        </w:rPr>
        <w:t xml:space="preserve"> </w:t>
      </w:r>
      <w:r w:rsidRPr="696EE210" w:rsidR="14A67DF3">
        <w:rPr>
          <w:rFonts w:ascii="Calibri" w:hAnsi="Calibri" w:cs="Calibri" w:asciiTheme="minorAscii" w:hAnsiTheme="minorAscii" w:cstheme="minorAscii"/>
        </w:rPr>
        <w:t>en</w:t>
      </w:r>
      <w:r w:rsidRPr="696EE210" w:rsidR="14A67DF3">
        <w:rPr>
          <w:rFonts w:ascii="Calibri" w:hAnsi="Calibri" w:cs="Calibri" w:asciiTheme="minorAscii" w:hAnsiTheme="minorAscii" w:cstheme="minorAscii"/>
          <w:spacing w:val="-2"/>
        </w:rPr>
        <w:t xml:space="preserve"> </w:t>
      </w:r>
      <w:r w:rsidRPr="696EE210" w:rsidR="14A67DF3">
        <w:rPr>
          <w:rFonts w:ascii="Calibri" w:hAnsi="Calibri" w:cs="Calibri" w:asciiTheme="minorAscii" w:hAnsiTheme="minorAscii" w:cstheme="minorAscii"/>
        </w:rPr>
        <w:t>introduction.</w:t>
      </w:r>
    </w:p>
    <w:p w:rsidR="00362DA1" w:rsidP="33358646" w:rsidRDefault="00362DA1" w14:paraId="7E68D93F" w14:textId="4BF7EF07">
      <w:pPr>
        <w:pStyle w:val="Corpsdetexte"/>
        <w:numPr>
          <w:ilvl w:val="0"/>
          <w:numId w:val="40"/>
        </w:numPr>
        <w:spacing w:line="280" w:lineRule="auto"/>
        <w:jc w:val="both"/>
        <w:rPr>
          <w:rFonts w:ascii="Calibri" w:hAnsi="Calibri" w:cs="Calibri" w:asciiTheme="minorAscii" w:hAnsiTheme="minorAscii" w:cstheme="minorAscii"/>
        </w:rPr>
      </w:pPr>
      <w:r w:rsidRPr="696EE210" w:rsidR="6B052FFD">
        <w:rPr>
          <w:rFonts w:ascii="Calibri" w:hAnsi="Calibri" w:cs="Calibri" w:asciiTheme="minorAscii" w:hAnsiTheme="minorAscii" w:cstheme="minorAscii"/>
        </w:rPr>
        <w:t>E</w:t>
      </w:r>
      <w:r w:rsidRPr="696EE210" w:rsidR="531B0BB3">
        <w:rPr>
          <w:rFonts w:ascii="Calibri" w:hAnsi="Calibri" w:cs="Calibri" w:asciiTheme="minorAscii" w:hAnsiTheme="minorAscii" w:cstheme="minorAscii"/>
        </w:rPr>
        <w:t>xpertise</w:t>
      </w:r>
      <w:r w:rsidRPr="696EE210" w:rsidR="23829C6C">
        <w:rPr>
          <w:rFonts w:ascii="Calibri" w:hAnsi="Calibri" w:cs="Calibri" w:asciiTheme="minorAscii" w:hAnsiTheme="minorAscii" w:cstheme="minorAscii"/>
        </w:rPr>
        <w:t xml:space="preserve"> de l’équipe de recherche sur le sujet concerné</w:t>
      </w:r>
    </w:p>
    <w:p w:rsidR="00462DDD" w:rsidP="696EE210" w:rsidRDefault="665A2357" w14:paraId="510641F5" w14:textId="2801A8A8">
      <w:pPr>
        <w:pStyle w:val="Corpsdetexte"/>
        <w:spacing w:line="276" w:lineRule="auto"/>
        <w:ind w:left="0"/>
        <w:jc w:val="both"/>
        <w:rPr>
          <w:rFonts w:ascii="Calibri" w:hAnsi="Calibri" w:cs="" w:asciiTheme="minorAscii" w:hAnsiTheme="minorAscii" w:cstheme="minorBidi"/>
        </w:rPr>
      </w:pPr>
      <w:r w:rsidRPr="696EE210" w:rsidR="48B75CE5">
        <w:rPr>
          <w:rFonts w:ascii="Calibri" w:hAnsi="Calibri" w:cs="" w:asciiTheme="minorAscii" w:hAnsiTheme="minorAscii" w:cstheme="minorBidi"/>
        </w:rPr>
        <w:t>En cas</w:t>
      </w:r>
      <w:r w:rsidRPr="696EE210" w:rsidR="48B75CE5">
        <w:rPr>
          <w:rFonts w:ascii="Calibri" w:hAnsi="Calibri" w:cs="" w:asciiTheme="minorAscii" w:hAnsiTheme="minorAscii" w:cstheme="minorBidi"/>
        </w:rPr>
        <w:t xml:space="preserve"> d’égalité de notation, seront privilégiés les sujets innovants et transdisciplinaires, relevant de l’axe 3 de l’Académie 5 : « Art, création, sciences – Art et santé » et présentant une co</w:t>
      </w:r>
      <w:r w:rsidRPr="696EE210" w:rsidR="2157A6EA">
        <w:rPr>
          <w:rFonts w:ascii="Calibri" w:hAnsi="Calibri" w:cs="" w:asciiTheme="minorAscii" w:hAnsiTheme="minorAscii" w:cstheme="minorBidi"/>
        </w:rPr>
        <w:t>direction</w:t>
      </w:r>
      <w:r w:rsidRPr="696EE210" w:rsidR="48B75CE5">
        <w:rPr>
          <w:rFonts w:ascii="Calibri" w:hAnsi="Calibri" w:cs="" w:asciiTheme="minorAscii" w:hAnsiTheme="minorAscii" w:cstheme="minorBidi"/>
        </w:rPr>
        <w:t xml:space="preserve"> entre 2 laboratoires différents au sein d’Université C</w:t>
      </w:r>
      <w:r w:rsidRPr="696EE210" w:rsidR="2A9CC921">
        <w:rPr>
          <w:rFonts w:ascii="Calibri" w:hAnsi="Calibri" w:cs="" w:asciiTheme="minorAscii" w:hAnsiTheme="minorAscii" w:cstheme="minorBidi"/>
        </w:rPr>
        <w:t>ô</w:t>
      </w:r>
      <w:r w:rsidRPr="696EE210" w:rsidR="48B75CE5">
        <w:rPr>
          <w:rFonts w:ascii="Calibri" w:hAnsi="Calibri" w:cs="" w:asciiTheme="minorAscii" w:hAnsiTheme="minorAscii" w:cstheme="minorBidi"/>
        </w:rPr>
        <w:t>te d’Azur.</w:t>
      </w:r>
    </w:p>
    <w:p w:rsidR="00462DDD" w:rsidP="047E1BD7" w:rsidRDefault="00462DDD" w14:paraId="545C1637" w14:textId="115F1684">
      <w:pPr>
        <w:spacing w:line="276" w:lineRule="auto"/>
        <w:jc w:val="both"/>
        <w:rPr>
          <w:rFonts w:asciiTheme="minorHAnsi" w:hAnsiTheme="minorHAnsi" w:cstheme="minorBidi"/>
        </w:rPr>
      </w:pPr>
    </w:p>
    <w:p w:rsidR="00462DDD" w:rsidP="047E1BD7" w:rsidRDefault="555F878F" w14:paraId="173F00F4" w14:textId="29E7C046">
      <w:pPr>
        <w:pStyle w:val="Titre1"/>
        <w:ind w:left="0"/>
        <w:jc w:val="both"/>
        <w:rPr>
          <w:rFonts w:ascii="Calibri" w:hAnsi="Calibri" w:eastAsia="Calibri" w:cs="Calibri"/>
          <w:color w:val="31849B" w:themeColor="accent5" w:themeShade="BF"/>
        </w:rPr>
      </w:pPr>
      <w:r w:rsidRPr="047E1BD7">
        <w:rPr>
          <w:rFonts w:ascii="Calibri" w:hAnsi="Calibri" w:eastAsia="Calibri" w:cs="Calibri"/>
          <w:color w:val="31849B" w:themeColor="accent5" w:themeShade="BF"/>
        </w:rPr>
        <w:t>Processus de l’Appel à Projets :</w:t>
      </w:r>
    </w:p>
    <w:p w:rsidR="00462DDD" w:rsidP="047E1BD7" w:rsidRDefault="00462DDD" w14:paraId="10085B99" w14:textId="5EE2330C">
      <w:pPr>
        <w:spacing w:line="276" w:lineRule="auto"/>
        <w:jc w:val="both"/>
        <w:rPr>
          <w:rFonts w:ascii="Calibri" w:hAnsi="Calibri" w:eastAsia="Calibri" w:cs="Calibri"/>
          <w:color w:val="31849B" w:themeColor="accent5" w:themeShade="BF"/>
          <w:sz w:val="20"/>
          <w:szCs w:val="20"/>
        </w:rPr>
      </w:pPr>
    </w:p>
    <w:p w:rsidR="00462DDD" w:rsidP="047E1BD7" w:rsidRDefault="555F878F" w14:paraId="538B63AA" w14:textId="02C6920B">
      <w:pPr>
        <w:pStyle w:val="Corpsdetexte"/>
        <w:jc w:val="both"/>
        <w:rPr>
          <w:rFonts w:ascii="Calibri" w:hAnsi="Calibri" w:eastAsia="Calibri" w:cs="Calibri"/>
          <w:color w:val="000000" w:themeColor="text1"/>
          <w:sz w:val="19"/>
          <w:szCs w:val="19"/>
        </w:rPr>
      </w:pPr>
      <w:r w:rsidRPr="047E1BD7">
        <w:rPr>
          <w:rFonts w:ascii="Calibri" w:hAnsi="Calibri" w:eastAsia="Calibri" w:cs="Calibri"/>
          <w:b/>
          <w:bCs/>
          <w:color w:val="000000" w:themeColor="text1"/>
          <w:sz w:val="19"/>
          <w:szCs w:val="19"/>
        </w:rPr>
        <w:t>Phase 1 : Appel à sujet de thèse</w:t>
      </w:r>
    </w:p>
    <w:p w:rsidR="00462DDD" w:rsidP="047E1BD7" w:rsidRDefault="00462DDD" w14:paraId="18112D77" w14:textId="5F195CC3">
      <w:pPr>
        <w:spacing w:line="276" w:lineRule="auto"/>
        <w:jc w:val="both"/>
        <w:rPr>
          <w:rFonts w:ascii="Calibri" w:hAnsi="Calibri" w:eastAsia="Calibri" w:cs="Calibri"/>
          <w:color w:val="000000" w:themeColor="text1"/>
          <w:sz w:val="19"/>
          <w:szCs w:val="19"/>
        </w:rPr>
      </w:pPr>
    </w:p>
    <w:p w:rsidR="00462DDD" w:rsidP="277EAC28" w:rsidRDefault="00462DDD" w14:paraId="007DC128" w14:textId="47E3C562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</w:rPr>
      </w:pPr>
      <w:r w:rsidRPr="696EE210" w:rsidR="66EA8E9D">
        <w:rPr>
          <w:rFonts w:ascii="Calibri" w:hAnsi="Calibri" w:eastAsia="Calibri" w:cs="Calibri"/>
          <w:color w:val="000000" w:themeColor="text1" w:themeTint="FF" w:themeShade="FF"/>
        </w:rPr>
        <w:t xml:space="preserve">Durant cette phase, nous lançons un appel à sujet de thèse en lien avec l'une des thématiques de l'EUR HEALTHY et de l’Académie </w:t>
      </w:r>
      <w:r w:rsidRPr="696EE210" w:rsidR="649E8DA0">
        <w:rPr>
          <w:rFonts w:ascii="Calibri" w:hAnsi="Calibri" w:eastAsia="Calibri" w:cs="Calibri"/>
          <w:color w:val="000000" w:themeColor="text1" w:themeTint="FF" w:themeShade="FF"/>
        </w:rPr>
        <w:t>5</w:t>
      </w:r>
      <w:r w:rsidRPr="696EE210" w:rsidR="66EA8E9D">
        <w:rPr>
          <w:rFonts w:ascii="Calibri" w:hAnsi="Calibri" w:eastAsia="Calibri" w:cs="Calibri"/>
          <w:color w:val="000000" w:themeColor="text1" w:themeTint="FF" w:themeShade="FF"/>
        </w:rPr>
        <w:t xml:space="preserve">. </w:t>
      </w:r>
      <w:r w:rsidRPr="696EE210" w:rsidR="4C583AC1">
        <w:rPr>
          <w:rFonts w:ascii="Calibri" w:hAnsi="Calibri" w:eastAsia="Calibri" w:cs="Calibri"/>
          <w:color w:val="000000" w:themeColor="text1" w:themeTint="FF" w:themeShade="FF"/>
        </w:rPr>
        <w:t xml:space="preserve">Plusieurs </w:t>
      </w:r>
      <w:r w:rsidRPr="696EE210" w:rsidR="66EA8E9D">
        <w:rPr>
          <w:rFonts w:ascii="Calibri" w:hAnsi="Calibri" w:eastAsia="Calibri" w:cs="Calibri"/>
          <w:color w:val="000000" w:themeColor="text1" w:themeTint="FF" w:themeShade="FF"/>
        </w:rPr>
        <w:t>sujet</w:t>
      </w:r>
      <w:r w:rsidRPr="696EE210" w:rsidR="635CC2EC">
        <w:rPr>
          <w:rFonts w:ascii="Calibri" w:hAnsi="Calibri" w:eastAsia="Calibri" w:cs="Calibri"/>
          <w:color w:val="000000" w:themeColor="text1" w:themeTint="FF" w:themeShade="FF"/>
        </w:rPr>
        <w:t>s</w:t>
      </w:r>
      <w:r w:rsidRPr="696EE210" w:rsidR="66EA8E9D">
        <w:rPr>
          <w:rFonts w:ascii="Calibri" w:hAnsi="Calibri" w:eastAsia="Calibri" w:cs="Calibri"/>
          <w:color w:val="000000" w:themeColor="text1" w:themeTint="FF" w:themeShade="FF"/>
        </w:rPr>
        <w:t xml:space="preserve"> de thèse ser</w:t>
      </w:r>
      <w:r w:rsidRPr="696EE210" w:rsidR="59FADD89">
        <w:rPr>
          <w:rFonts w:ascii="Calibri" w:hAnsi="Calibri" w:eastAsia="Calibri" w:cs="Calibri"/>
          <w:color w:val="000000" w:themeColor="text1" w:themeTint="FF" w:themeShade="FF"/>
        </w:rPr>
        <w:t>ont</w:t>
      </w:r>
      <w:r w:rsidRPr="696EE210" w:rsidR="66EA8E9D">
        <w:rPr>
          <w:rFonts w:ascii="Calibri" w:hAnsi="Calibri" w:eastAsia="Calibri" w:cs="Calibri"/>
          <w:color w:val="000000" w:themeColor="text1" w:themeTint="FF" w:themeShade="FF"/>
        </w:rPr>
        <w:t xml:space="preserve"> sélectionné</w:t>
      </w:r>
      <w:r w:rsidRPr="696EE210" w:rsidR="083110EB">
        <w:rPr>
          <w:rFonts w:ascii="Calibri" w:hAnsi="Calibri" w:eastAsia="Calibri" w:cs="Calibri"/>
          <w:color w:val="000000" w:themeColor="text1" w:themeTint="FF" w:themeShade="FF"/>
        </w:rPr>
        <w:t>s</w:t>
      </w:r>
      <w:r w:rsidRPr="696EE210" w:rsidR="083110EB">
        <w:rPr>
          <w:rFonts w:ascii="Calibri" w:hAnsi="Calibri" w:eastAsia="Calibri" w:cs="Calibri"/>
          <w:color w:val="000000" w:themeColor="text1" w:themeTint="FF" w:themeShade="FF"/>
        </w:rPr>
        <w:t xml:space="preserve"> par une commission ad hoc de l’EUR HEALTHY et de l’Académie 5</w:t>
      </w:r>
      <w:r w:rsidRPr="696EE210" w:rsidR="083110EB">
        <w:rPr>
          <w:rFonts w:ascii="Calibri" w:hAnsi="Calibri" w:eastAsia="Calibri" w:cs="Calibri"/>
          <w:color w:val="000000" w:themeColor="text1" w:themeTint="FF" w:themeShade="FF"/>
        </w:rPr>
        <w:t xml:space="preserve"> ; l</w:t>
      </w:r>
      <w:r w:rsidRPr="696EE210" w:rsidR="45999E9B">
        <w:rPr>
          <w:rFonts w:ascii="Calibri" w:hAnsi="Calibri" w:eastAsia="Calibri" w:cs="Calibri"/>
          <w:color w:val="000000" w:themeColor="text1" w:themeTint="FF" w:themeShade="FF"/>
        </w:rPr>
        <w:t xml:space="preserve">e premier </w:t>
      </w:r>
      <w:r w:rsidRPr="696EE210" w:rsidR="083110EB">
        <w:rPr>
          <w:rFonts w:ascii="Calibri" w:hAnsi="Calibri" w:eastAsia="Calibri" w:cs="Calibri"/>
          <w:color w:val="000000" w:themeColor="text1" w:themeTint="FF" w:themeShade="FF"/>
        </w:rPr>
        <w:t>sera sélectionné comme sujet principal et</w:t>
      </w:r>
      <w:r w:rsidRPr="696EE210" w:rsidR="66EA8E9D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696EE210" w:rsidR="2BBC797D">
        <w:rPr>
          <w:rFonts w:ascii="Calibri" w:hAnsi="Calibri" w:eastAsia="Calibri" w:cs="Calibri"/>
          <w:color w:val="000000" w:themeColor="text1" w:themeTint="FF" w:themeShade="FF"/>
        </w:rPr>
        <w:t>l</w:t>
      </w:r>
      <w:r w:rsidRPr="696EE210" w:rsidR="66EA8E9D">
        <w:rPr>
          <w:rFonts w:ascii="Calibri" w:hAnsi="Calibri" w:eastAsia="Calibri" w:cs="Calibri"/>
          <w:color w:val="000000" w:themeColor="text1" w:themeTint="FF" w:themeShade="FF"/>
        </w:rPr>
        <w:t>e</w:t>
      </w:r>
      <w:r w:rsidRPr="696EE210" w:rsidR="7225F2B9">
        <w:rPr>
          <w:rFonts w:ascii="Calibri" w:hAnsi="Calibri" w:eastAsia="Calibri" w:cs="Calibri"/>
          <w:color w:val="000000" w:themeColor="text1" w:themeTint="FF" w:themeShade="FF"/>
        </w:rPr>
        <w:t xml:space="preserve">s autres </w:t>
      </w:r>
      <w:r w:rsidRPr="696EE210" w:rsidR="7225F2B9">
        <w:rPr>
          <w:rFonts w:ascii="Calibri" w:hAnsi="Calibri" w:eastAsia="Calibri" w:cs="Calibri"/>
          <w:color w:val="000000" w:themeColor="text1" w:themeTint="FF" w:themeShade="FF"/>
        </w:rPr>
        <w:t>se</w:t>
      </w:r>
      <w:r w:rsidRPr="696EE210" w:rsidR="0496898F">
        <w:rPr>
          <w:rFonts w:ascii="Calibri" w:hAnsi="Calibri" w:eastAsia="Calibri" w:cs="Calibri"/>
          <w:color w:val="000000" w:themeColor="text1" w:themeTint="FF" w:themeShade="FF"/>
        </w:rPr>
        <w:t>r</w:t>
      </w:r>
      <w:r w:rsidRPr="696EE210" w:rsidR="7225F2B9">
        <w:rPr>
          <w:rFonts w:ascii="Calibri" w:hAnsi="Calibri" w:eastAsia="Calibri" w:cs="Calibri"/>
          <w:color w:val="000000" w:themeColor="text1" w:themeTint="FF" w:themeShade="FF"/>
        </w:rPr>
        <w:t>ont</w:t>
      </w:r>
      <w:r w:rsidRPr="696EE210" w:rsidR="7225F2B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696EE210" w:rsidR="79A681A1">
        <w:rPr>
          <w:rFonts w:ascii="Calibri" w:hAnsi="Calibri" w:eastAsia="Calibri" w:cs="Calibri"/>
          <w:color w:val="000000" w:themeColor="text1" w:themeTint="FF" w:themeShade="FF"/>
        </w:rPr>
        <w:t>mis</w:t>
      </w:r>
      <w:r w:rsidRPr="696EE210" w:rsidR="79A681A1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696EE210" w:rsidR="66EA8E9D">
        <w:rPr>
          <w:rFonts w:ascii="Calibri" w:hAnsi="Calibri" w:eastAsia="Calibri" w:cs="Calibri"/>
          <w:color w:val="000000" w:themeColor="text1" w:themeTint="FF" w:themeShade="FF"/>
        </w:rPr>
        <w:t>en liste d’attente</w:t>
      </w:r>
      <w:r w:rsidRPr="696EE210" w:rsidR="0BF31242">
        <w:rPr>
          <w:rFonts w:ascii="Calibri" w:hAnsi="Calibri" w:eastAsia="Calibri" w:cs="Calibri"/>
          <w:color w:val="000000" w:themeColor="text1" w:themeTint="FF" w:themeShade="FF"/>
        </w:rPr>
        <w:t xml:space="preserve"> dans le cas où l</w:t>
      </w:r>
      <w:r w:rsidRPr="696EE210" w:rsidR="0BF31242">
        <w:rPr>
          <w:rFonts w:ascii="Calibri" w:hAnsi="Calibri" w:eastAsia="Calibri" w:cs="Calibri"/>
          <w:color w:val="000000" w:themeColor="text1" w:themeTint="FF" w:themeShade="FF"/>
        </w:rPr>
        <w:t>’appel à candidature</w:t>
      </w:r>
      <w:r w:rsidRPr="696EE210" w:rsidR="42C56986">
        <w:rPr>
          <w:rFonts w:ascii="Calibri" w:hAnsi="Calibri" w:eastAsia="Calibri" w:cs="Calibri"/>
          <w:color w:val="000000" w:themeColor="text1" w:themeTint="FF" w:themeShade="FF"/>
        </w:rPr>
        <w:t>s</w:t>
      </w:r>
      <w:r w:rsidRPr="696EE210" w:rsidR="0BF31242">
        <w:rPr>
          <w:rFonts w:ascii="Calibri" w:hAnsi="Calibri" w:eastAsia="Calibri" w:cs="Calibri"/>
          <w:color w:val="000000" w:themeColor="text1" w:themeTint="FF" w:themeShade="FF"/>
        </w:rPr>
        <w:t xml:space="preserve"> pour le sujet principal soit infructueux</w:t>
      </w:r>
      <w:r w:rsidRPr="696EE210" w:rsidR="0BF31242">
        <w:rPr>
          <w:rFonts w:ascii="Calibri" w:hAnsi="Calibri" w:eastAsia="Calibri" w:cs="Calibri"/>
          <w:color w:val="000000" w:themeColor="text1" w:themeTint="FF" w:themeShade="FF"/>
        </w:rPr>
        <w:t>.</w:t>
      </w:r>
    </w:p>
    <w:p w:rsidR="277EAC28" w:rsidP="277EAC28" w:rsidRDefault="277EAC28" w14:paraId="6E3BB1EB" w14:textId="5B963FEC">
      <w:pPr>
        <w:pStyle w:val="Corpsdetexte"/>
        <w:jc w:val="both"/>
        <w:rPr>
          <w:rFonts w:ascii="Calibri" w:hAnsi="Calibri" w:eastAsia="Calibri" w:cs="Calibri"/>
          <w:color w:val="000000" w:themeColor="text1" w:themeTint="FF" w:themeShade="FF"/>
        </w:rPr>
      </w:pPr>
    </w:p>
    <w:p w:rsidR="00462DDD" w:rsidP="047E1BD7" w:rsidRDefault="555F878F" w14:paraId="33DC463A" w14:textId="4CCEBE6E">
      <w:pPr>
        <w:pStyle w:val="Corpsdetexte"/>
        <w:jc w:val="both"/>
        <w:rPr>
          <w:rFonts w:ascii="Calibri" w:hAnsi="Calibri" w:eastAsia="Calibri" w:cs="Calibri"/>
          <w:color w:val="000000" w:themeColor="text1"/>
        </w:rPr>
      </w:pPr>
      <w:r w:rsidRPr="047E1BD7">
        <w:rPr>
          <w:rFonts w:ascii="Calibri" w:hAnsi="Calibri" w:eastAsia="Calibri" w:cs="Calibri"/>
          <w:color w:val="000000" w:themeColor="text1"/>
          <w:u w:val="single"/>
        </w:rPr>
        <w:t>Caractéristiques et composition du sujet de thèse :</w:t>
      </w:r>
    </w:p>
    <w:p w:rsidR="00462DDD" w:rsidP="047E1BD7" w:rsidRDefault="555F878F" w14:paraId="291E6C36" w14:textId="363E66DD">
      <w:pPr>
        <w:pStyle w:val="Corpsdetexte"/>
        <w:numPr>
          <w:ilvl w:val="0"/>
          <w:numId w:val="26"/>
        </w:numPr>
        <w:jc w:val="both"/>
        <w:rPr>
          <w:rFonts w:ascii="Calibri" w:hAnsi="Calibri" w:eastAsia="Calibri" w:cs="Calibri"/>
          <w:color w:val="000000" w:themeColor="text1"/>
        </w:rPr>
      </w:pPr>
      <w:r w:rsidRPr="047E1BD7">
        <w:rPr>
          <w:rFonts w:ascii="Calibri" w:hAnsi="Calibri" w:eastAsia="Calibri" w:cs="Calibri"/>
          <w:color w:val="000000" w:themeColor="text1"/>
        </w:rPr>
        <w:t xml:space="preserve">Le sujet de thèse est impérativement constitué et déposé par </w:t>
      </w:r>
      <w:proofErr w:type="spellStart"/>
      <w:proofErr w:type="gramStart"/>
      <w:r w:rsidRPr="047E1BD7">
        <w:rPr>
          <w:rFonts w:ascii="Calibri" w:hAnsi="Calibri" w:eastAsia="Calibri" w:cs="Calibri"/>
          <w:color w:val="000000" w:themeColor="text1"/>
        </w:rPr>
        <w:t>un.e</w:t>
      </w:r>
      <w:proofErr w:type="spellEnd"/>
      <w:proofErr w:type="gramEnd"/>
      <w:r w:rsidRPr="047E1BD7">
        <w:rPr>
          <w:rFonts w:ascii="Calibri" w:hAnsi="Calibri" w:eastAsia="Calibri" w:cs="Calibri"/>
          <w:color w:val="000000" w:themeColor="text1"/>
        </w:rPr>
        <w:t xml:space="preserve"> </w:t>
      </w:r>
      <w:proofErr w:type="spellStart"/>
      <w:r w:rsidRPr="047E1BD7">
        <w:rPr>
          <w:rFonts w:ascii="Calibri" w:hAnsi="Calibri" w:eastAsia="Calibri" w:cs="Calibri"/>
          <w:color w:val="000000" w:themeColor="text1"/>
        </w:rPr>
        <w:t>encadrant.e</w:t>
      </w:r>
      <w:proofErr w:type="spellEnd"/>
      <w:r w:rsidRPr="047E1BD7">
        <w:rPr>
          <w:rFonts w:ascii="Calibri" w:hAnsi="Calibri" w:eastAsia="Calibri" w:cs="Calibri"/>
          <w:color w:val="000000" w:themeColor="text1"/>
        </w:rPr>
        <w:t xml:space="preserve"> (ou des co-encadrant.es) </w:t>
      </w:r>
      <w:proofErr w:type="spellStart"/>
      <w:r w:rsidRPr="047E1BD7">
        <w:rPr>
          <w:rFonts w:ascii="Calibri" w:hAnsi="Calibri" w:eastAsia="Calibri" w:cs="Calibri"/>
          <w:color w:val="000000" w:themeColor="text1"/>
        </w:rPr>
        <w:t>habilité.e.s</w:t>
      </w:r>
      <w:proofErr w:type="spellEnd"/>
      <w:r w:rsidRPr="047E1BD7">
        <w:rPr>
          <w:rFonts w:ascii="Calibri" w:hAnsi="Calibri" w:eastAsia="Calibri" w:cs="Calibri"/>
          <w:color w:val="000000" w:themeColor="text1"/>
        </w:rPr>
        <w:t xml:space="preserve"> à diriger des thèses dans une école doctorale d’Université Côte d’Azur.</w:t>
      </w:r>
    </w:p>
    <w:p w:rsidR="00462DDD" w:rsidP="047E1BD7" w:rsidRDefault="555F878F" w14:paraId="479C8719" w14:textId="5B2E9E91">
      <w:pPr>
        <w:pStyle w:val="Corpsdetexte"/>
        <w:numPr>
          <w:ilvl w:val="0"/>
          <w:numId w:val="26"/>
        </w:numPr>
        <w:jc w:val="both"/>
        <w:rPr>
          <w:rFonts w:ascii="Calibri" w:hAnsi="Calibri" w:eastAsia="Calibri" w:cs="Calibri"/>
          <w:color w:val="000000" w:themeColor="text1"/>
        </w:rPr>
      </w:pPr>
      <w:r w:rsidRPr="047E1BD7">
        <w:rPr>
          <w:rFonts w:ascii="Calibri" w:hAnsi="Calibri" w:eastAsia="Calibri" w:cs="Calibri"/>
          <w:color w:val="000000" w:themeColor="text1"/>
        </w:rPr>
        <w:t xml:space="preserve">Aucun dossier déposé par </w:t>
      </w:r>
      <w:proofErr w:type="spellStart"/>
      <w:proofErr w:type="gramStart"/>
      <w:r w:rsidRPr="047E1BD7">
        <w:rPr>
          <w:rFonts w:ascii="Calibri" w:hAnsi="Calibri" w:eastAsia="Calibri" w:cs="Calibri"/>
          <w:color w:val="000000" w:themeColor="text1"/>
        </w:rPr>
        <w:t>un.e</w:t>
      </w:r>
      <w:proofErr w:type="spellEnd"/>
      <w:proofErr w:type="gramEnd"/>
      <w:r w:rsidRPr="047E1BD7">
        <w:rPr>
          <w:rFonts w:ascii="Calibri" w:hAnsi="Calibri" w:eastAsia="Calibri" w:cs="Calibri"/>
          <w:color w:val="000000" w:themeColor="text1"/>
        </w:rPr>
        <w:t xml:space="preserve"> </w:t>
      </w:r>
      <w:proofErr w:type="spellStart"/>
      <w:r w:rsidRPr="047E1BD7">
        <w:rPr>
          <w:rFonts w:ascii="Calibri" w:hAnsi="Calibri" w:eastAsia="Calibri" w:cs="Calibri"/>
          <w:color w:val="000000" w:themeColor="text1"/>
        </w:rPr>
        <w:t>étudiant.e</w:t>
      </w:r>
      <w:proofErr w:type="spellEnd"/>
      <w:r w:rsidRPr="047E1BD7">
        <w:rPr>
          <w:rFonts w:ascii="Calibri" w:hAnsi="Calibri" w:eastAsia="Calibri" w:cs="Calibri"/>
          <w:color w:val="000000" w:themeColor="text1"/>
        </w:rPr>
        <w:t xml:space="preserve"> ne sera recevable. </w:t>
      </w:r>
    </w:p>
    <w:p w:rsidR="00462DDD" w:rsidP="047E1BD7" w:rsidRDefault="555F878F" w14:paraId="7BF415FE" w14:textId="0E237020">
      <w:pPr>
        <w:pStyle w:val="Corpsdetexte"/>
        <w:numPr>
          <w:ilvl w:val="0"/>
          <w:numId w:val="26"/>
        </w:numPr>
        <w:jc w:val="both"/>
        <w:rPr>
          <w:rFonts w:ascii="Calibri" w:hAnsi="Calibri" w:eastAsia="Calibri" w:cs="Calibri"/>
          <w:color w:val="000000" w:themeColor="text1"/>
        </w:rPr>
      </w:pPr>
      <w:r w:rsidRPr="047E1BD7">
        <w:rPr>
          <w:rFonts w:ascii="Calibri" w:hAnsi="Calibri" w:eastAsia="Calibri" w:cs="Calibri"/>
          <w:color w:val="000000" w:themeColor="text1"/>
        </w:rPr>
        <w:t>Le sujet de thèse proposé doit être suffisamment large pour pouvoir donner lieu à une diversité de projets de thèse.</w:t>
      </w:r>
    </w:p>
    <w:p w:rsidR="00462DDD" w:rsidP="047E1BD7" w:rsidRDefault="555F878F" w14:paraId="6AE43DCC" w14:textId="229E52B2">
      <w:pPr>
        <w:pStyle w:val="Corpsdetexte"/>
        <w:numPr>
          <w:ilvl w:val="0"/>
          <w:numId w:val="26"/>
        </w:numPr>
        <w:jc w:val="both"/>
        <w:rPr>
          <w:rFonts w:ascii="Calibri" w:hAnsi="Calibri" w:eastAsia="Calibri" w:cs="Calibri"/>
          <w:color w:val="000000" w:themeColor="text1"/>
        </w:rPr>
      </w:pPr>
      <w:r w:rsidRPr="047E1BD7">
        <w:rPr>
          <w:rFonts w:ascii="Calibri" w:hAnsi="Calibri" w:eastAsia="Calibri" w:cs="Calibri"/>
          <w:color w:val="000000" w:themeColor="text1"/>
        </w:rPr>
        <w:t xml:space="preserve">Le sujet de thèse devra être rédigé en anglais </w:t>
      </w:r>
      <w:r w:rsidRPr="047E1BD7" w:rsidR="0559ED6B">
        <w:rPr>
          <w:rFonts w:ascii="Calibri" w:hAnsi="Calibri" w:eastAsia="Calibri" w:cs="Calibri"/>
          <w:color w:val="000000" w:themeColor="text1"/>
        </w:rPr>
        <w:t xml:space="preserve">ou en français </w:t>
      </w:r>
      <w:r w:rsidRPr="047E1BD7">
        <w:rPr>
          <w:rFonts w:ascii="Calibri" w:hAnsi="Calibri" w:eastAsia="Calibri" w:cs="Calibri"/>
          <w:color w:val="000000" w:themeColor="text1"/>
        </w:rPr>
        <w:t xml:space="preserve">et comporter : </w:t>
      </w:r>
    </w:p>
    <w:p w:rsidR="00462DDD" w:rsidP="2CFD6D97" w:rsidRDefault="555F878F" w14:paraId="25EF9009" w14:textId="5974A93B">
      <w:pPr>
        <w:pStyle w:val="Paragraphedeliste"/>
        <w:numPr>
          <w:ilvl w:val="1"/>
          <w:numId w:val="31"/>
        </w:numPr>
        <w:tabs>
          <w:tab w:val="left" w:pos="978"/>
        </w:tabs>
        <w:spacing w:line="276" w:lineRule="auto"/>
        <w:jc w:val="both"/>
        <w:rPr>
          <w:rFonts w:ascii="Calibri" w:hAnsi="Calibri" w:eastAsia="Calibri" w:cs="Calibri"/>
          <w:color w:val="auto" w:themeColor="accent6"/>
          <w:sz w:val="20"/>
          <w:szCs w:val="20"/>
        </w:rPr>
      </w:pPr>
      <w:r w:rsidRPr="2CFD6D97" w:rsidR="204EBC84">
        <w:rPr>
          <w:rFonts w:ascii="Calibri" w:hAnsi="Calibri" w:eastAsia="Calibri" w:cs="Calibri"/>
          <w:color w:val="auto"/>
          <w:sz w:val="20"/>
          <w:szCs w:val="20"/>
        </w:rPr>
        <w:t>Un f</w:t>
      </w:r>
      <w:r w:rsidRPr="2CFD6D97" w:rsidR="555F878F">
        <w:rPr>
          <w:rFonts w:ascii="Calibri" w:hAnsi="Calibri" w:eastAsia="Calibri" w:cs="Calibri"/>
          <w:color w:val="auto"/>
          <w:sz w:val="20"/>
          <w:szCs w:val="20"/>
        </w:rPr>
        <w:t xml:space="preserve">ormulaire de réponse à l’appel à projet (en téléchargement sur NUXEO </w:t>
      </w:r>
      <w:hyperlink r:id="Rf1c90dafce46433b">
        <w:r w:rsidRPr="2CFD6D97" w:rsidR="555F878F">
          <w:rPr>
            <w:rStyle w:val="Lienhypertexte"/>
            <w:rFonts w:ascii="Calibri" w:hAnsi="Calibri" w:eastAsia="Calibri" w:cs="Calibri"/>
            <w:color w:val="auto"/>
            <w:sz w:val="20"/>
            <w:szCs w:val="20"/>
          </w:rPr>
          <w:t>ici</w:t>
        </w:r>
      </w:hyperlink>
      <w:r w:rsidRPr="2CFD6D97" w:rsidR="555F878F">
        <w:rPr>
          <w:rFonts w:ascii="Calibri" w:hAnsi="Calibri" w:eastAsia="Calibri" w:cs="Calibri"/>
          <w:color w:val="auto"/>
          <w:sz w:val="20"/>
          <w:szCs w:val="20"/>
        </w:rPr>
        <w:t>)</w:t>
      </w:r>
    </w:p>
    <w:p w:rsidR="00462DDD" w:rsidP="2CFD6D97" w:rsidRDefault="555F878F" w14:paraId="1E3F7C1A" w14:textId="408B4D3F">
      <w:pPr>
        <w:pStyle w:val="Paragraphedeliste"/>
        <w:numPr>
          <w:ilvl w:val="1"/>
          <w:numId w:val="31"/>
        </w:numPr>
        <w:tabs>
          <w:tab w:val="left" w:pos="978"/>
        </w:tabs>
        <w:spacing w:line="276" w:lineRule="auto"/>
        <w:jc w:val="both"/>
        <w:rPr>
          <w:rFonts w:ascii="Calibri" w:hAnsi="Calibri" w:eastAsia="Calibri" w:cs="Calibri"/>
          <w:color w:val="auto" w:themeColor="accent6"/>
          <w:sz w:val="20"/>
          <w:szCs w:val="20"/>
        </w:rPr>
      </w:pPr>
      <w:r w:rsidRPr="2CFD6D97" w:rsidR="1F6CB8FA">
        <w:rPr>
          <w:rFonts w:ascii="Calibri" w:hAnsi="Calibri" w:eastAsia="Calibri" w:cs="Calibri"/>
          <w:color w:val="auto"/>
          <w:sz w:val="20"/>
          <w:szCs w:val="20"/>
        </w:rPr>
        <w:t>Une a</w:t>
      </w:r>
      <w:r w:rsidRPr="2CFD6D97" w:rsidR="555F878F">
        <w:rPr>
          <w:rFonts w:ascii="Calibri" w:hAnsi="Calibri" w:eastAsia="Calibri" w:cs="Calibri"/>
          <w:color w:val="auto"/>
          <w:sz w:val="20"/>
          <w:szCs w:val="20"/>
        </w:rPr>
        <w:t>ttestation du/des directeur(s) de thèse garantissant une contribution aux financements environnant la thèse pendant 3 ans</w:t>
      </w:r>
    </w:p>
    <w:p w:rsidR="00462DDD" w:rsidP="047E1BD7" w:rsidRDefault="00462DDD" w14:paraId="096A28D8" w14:textId="5622E023">
      <w:pPr>
        <w:spacing w:line="276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462DDD" w:rsidP="047E1BD7" w:rsidRDefault="555F878F" w14:paraId="6C5FFA06" w14:textId="080FE309">
      <w:pPr>
        <w:pStyle w:val="Corpsdetexte"/>
        <w:jc w:val="both"/>
        <w:rPr>
          <w:rFonts w:ascii="Calibri" w:hAnsi="Calibri" w:eastAsia="Calibri" w:cs="Calibri"/>
          <w:color w:val="000000" w:themeColor="text1"/>
        </w:rPr>
      </w:pPr>
      <w:r w:rsidRPr="047E1BD7">
        <w:rPr>
          <w:rFonts w:ascii="Calibri" w:hAnsi="Calibri" w:eastAsia="Calibri" w:cs="Calibri"/>
          <w:color w:val="000000" w:themeColor="text1"/>
          <w:u w:val="single"/>
        </w:rPr>
        <w:t>Calendrier</w:t>
      </w:r>
      <w:r w:rsidRPr="047E1BD7">
        <w:rPr>
          <w:rFonts w:ascii="Calibri" w:hAnsi="Calibri" w:eastAsia="Calibri" w:cs="Calibri"/>
          <w:color w:val="000000" w:themeColor="text1"/>
        </w:rPr>
        <w:t xml:space="preserve"> : </w:t>
      </w:r>
    </w:p>
    <w:p w:rsidR="00462DDD" w:rsidP="047E1BD7" w:rsidRDefault="555F878F" w14:paraId="550BBCC8" w14:textId="46DFE385">
      <w:pPr>
        <w:pStyle w:val="Corpsdetexte"/>
        <w:numPr>
          <w:ilvl w:val="0"/>
          <w:numId w:val="27"/>
        </w:numPr>
        <w:jc w:val="both"/>
        <w:rPr>
          <w:rFonts w:ascii="Calibri" w:hAnsi="Calibri" w:eastAsia="Calibri" w:cs="Calibri"/>
          <w:color w:val="000000" w:themeColor="text1"/>
        </w:rPr>
      </w:pPr>
      <w:r w:rsidRPr="047E1BD7">
        <w:rPr>
          <w:rFonts w:ascii="Calibri" w:hAnsi="Calibri" w:eastAsia="Calibri" w:cs="Calibri"/>
          <w:color w:val="000000" w:themeColor="text1"/>
        </w:rPr>
        <w:t xml:space="preserve">7 Avril 2023 : Lancement de l’Appel à Projet </w:t>
      </w:r>
    </w:p>
    <w:p w:rsidR="00462DDD" w:rsidP="047E1BD7" w:rsidRDefault="555F878F" w14:paraId="451C378D" w14:textId="6C9B430E">
      <w:pPr>
        <w:pStyle w:val="Corpsdetexte"/>
        <w:numPr>
          <w:ilvl w:val="0"/>
          <w:numId w:val="27"/>
        </w:numPr>
        <w:jc w:val="both"/>
        <w:rPr>
          <w:rFonts w:ascii="Calibri" w:hAnsi="Calibri" w:eastAsia="Calibri" w:cs="Calibri"/>
          <w:color w:val="000000" w:themeColor="text1"/>
        </w:rPr>
      </w:pPr>
      <w:r w:rsidRPr="1F34A1B3">
        <w:rPr>
          <w:rFonts w:ascii="Calibri" w:hAnsi="Calibri" w:eastAsia="Calibri" w:cs="Calibri"/>
          <w:color w:val="000000" w:themeColor="text1"/>
        </w:rPr>
        <w:t xml:space="preserve">31 Mai à 12:00 (midi) : Date limite de soumission des projets de thèse via </w:t>
      </w:r>
      <w:hyperlink r:id="rId14">
        <w:r w:rsidRPr="1F34A1B3">
          <w:rPr>
            <w:rStyle w:val="Lienhypertexte"/>
            <w:rFonts w:ascii="Calibri" w:hAnsi="Calibri" w:eastAsia="Calibri" w:cs="Calibri"/>
          </w:rPr>
          <w:t>NUXEO</w:t>
        </w:r>
      </w:hyperlink>
    </w:p>
    <w:p w:rsidR="00462DDD" w:rsidP="047E1BD7" w:rsidRDefault="555F878F" w14:paraId="58EE09B9" w14:textId="35410B5E">
      <w:pPr>
        <w:pStyle w:val="Corpsdetexte"/>
        <w:numPr>
          <w:ilvl w:val="0"/>
          <w:numId w:val="27"/>
        </w:numPr>
        <w:jc w:val="both"/>
        <w:rPr>
          <w:rFonts w:ascii="Calibri" w:hAnsi="Calibri" w:eastAsia="Calibri" w:cs="Calibri"/>
          <w:color w:val="000000" w:themeColor="text1"/>
        </w:rPr>
      </w:pPr>
      <w:r w:rsidRPr="047E1BD7">
        <w:rPr>
          <w:rFonts w:ascii="Calibri" w:hAnsi="Calibri" w:eastAsia="Calibri" w:cs="Calibri"/>
          <w:color w:val="000000" w:themeColor="text1"/>
        </w:rPr>
        <w:t xml:space="preserve">Mi-juin 2023 : Sélection d’un projet de thèse lauréat et d’un projet de thèse en liste d’attente par une commission ad hoc de l’EUR HEALHTY et de l’Académie </w:t>
      </w:r>
      <w:r w:rsidRPr="047E1BD7" w:rsidR="71951AD5">
        <w:rPr>
          <w:rFonts w:ascii="Calibri" w:hAnsi="Calibri" w:eastAsia="Calibri" w:cs="Calibri"/>
          <w:color w:val="000000" w:themeColor="text1"/>
        </w:rPr>
        <w:t>5</w:t>
      </w:r>
    </w:p>
    <w:p w:rsidR="00462DDD" w:rsidP="047E1BD7" w:rsidRDefault="00462DDD" w14:paraId="46C5F99D" w14:textId="5F8544AB">
      <w:pPr>
        <w:spacing w:line="276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462DDD" w:rsidP="047E1BD7" w:rsidRDefault="555F878F" w14:paraId="0B39A3EC" w14:textId="124C12F1">
      <w:pPr>
        <w:pStyle w:val="Corpsdetexte"/>
        <w:jc w:val="both"/>
        <w:rPr>
          <w:rFonts w:ascii="Calibri" w:hAnsi="Calibri" w:eastAsia="Calibri" w:cs="Calibri"/>
          <w:color w:val="000000" w:themeColor="text1"/>
        </w:rPr>
      </w:pPr>
      <w:r w:rsidRPr="277EAC28" w:rsidR="555F878F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Phase 2 : Sélection du projet thèse et de.la </w:t>
      </w:r>
      <w:r w:rsidRPr="277EAC28" w:rsidR="555F878F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candidat.e</w:t>
      </w:r>
      <w:r w:rsidRPr="277EAC28" w:rsidR="555F878F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(projet et </w:t>
      </w:r>
      <w:r w:rsidRPr="277EAC28" w:rsidR="555F878F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doctorant</w:t>
      </w:r>
      <w:r w:rsidRPr="277EAC28" w:rsidR="0E235D9C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.e</w:t>
      </w:r>
      <w:r w:rsidRPr="277EAC28" w:rsidR="555F878F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).</w:t>
      </w:r>
    </w:p>
    <w:p w:rsidR="00462DDD" w:rsidP="047E1BD7" w:rsidRDefault="555F878F" w14:paraId="75696899" w14:textId="1C640552">
      <w:pPr>
        <w:pStyle w:val="Corpsdetexte"/>
        <w:jc w:val="both"/>
        <w:rPr>
          <w:rFonts w:ascii="Calibri" w:hAnsi="Calibri" w:eastAsia="Calibri" w:cs="Calibri"/>
          <w:color w:val="000000" w:themeColor="text1"/>
        </w:rPr>
      </w:pPr>
      <w:r w:rsidRPr="1F684045" w:rsidR="555F878F">
        <w:rPr>
          <w:rFonts w:ascii="Calibri" w:hAnsi="Calibri" w:eastAsia="Calibri" w:cs="Calibri"/>
          <w:color w:val="000000" w:themeColor="text1" w:themeTint="FF" w:themeShade="FF"/>
        </w:rPr>
        <w:t xml:space="preserve">Dans cette phase </w:t>
      </w:r>
      <w:proofErr w:type="spellStart"/>
      <w:r w:rsidRPr="1F684045" w:rsidR="555F878F">
        <w:rPr>
          <w:rFonts w:ascii="Calibri" w:hAnsi="Calibri" w:eastAsia="Calibri" w:cs="Calibri"/>
          <w:color w:val="000000" w:themeColor="text1" w:themeTint="FF" w:themeShade="FF"/>
        </w:rPr>
        <w:t>le.s</w:t>
      </w:r>
      <w:proofErr w:type="spellEnd"/>
      <w:r w:rsidRPr="1F684045" w:rsidR="555F878F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proofErr w:type="spellStart"/>
      <w:r w:rsidRPr="1F684045" w:rsidR="555F878F">
        <w:rPr>
          <w:rFonts w:ascii="Calibri" w:hAnsi="Calibri" w:eastAsia="Calibri" w:cs="Calibri"/>
          <w:color w:val="000000" w:themeColor="text1" w:themeTint="FF" w:themeShade="FF"/>
        </w:rPr>
        <w:t>encadrant.e.s</w:t>
      </w:r>
      <w:proofErr w:type="spellEnd"/>
      <w:r w:rsidRPr="1F684045" w:rsidR="555F878F">
        <w:rPr>
          <w:rFonts w:ascii="Calibri" w:hAnsi="Calibri" w:eastAsia="Calibri" w:cs="Calibri"/>
          <w:color w:val="000000" w:themeColor="text1" w:themeTint="FF" w:themeShade="FF"/>
        </w:rPr>
        <w:t xml:space="preserve"> du sujet de thèse lauréat seront </w:t>
      </w:r>
      <w:proofErr w:type="spellStart"/>
      <w:r w:rsidRPr="1F684045" w:rsidR="555F878F">
        <w:rPr>
          <w:rFonts w:ascii="Calibri" w:hAnsi="Calibri" w:eastAsia="Calibri" w:cs="Calibri"/>
          <w:color w:val="000000" w:themeColor="text1" w:themeTint="FF" w:themeShade="FF"/>
        </w:rPr>
        <w:t>chargé.e.s</w:t>
      </w:r>
      <w:proofErr w:type="spellEnd"/>
      <w:r w:rsidRPr="1F684045" w:rsidR="555F878F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1F684045" w:rsidR="0AECBE2F">
        <w:rPr>
          <w:rFonts w:ascii="Calibri" w:hAnsi="Calibri" w:eastAsia="Calibri" w:cs="Calibri"/>
          <w:color w:val="000000" w:themeColor="text1" w:themeTint="FF" w:themeShade="FF"/>
        </w:rPr>
        <w:t xml:space="preserve">de </w:t>
      </w:r>
      <w:r w:rsidRPr="1F684045" w:rsidR="3B55BDAE">
        <w:rPr>
          <w:rFonts w:ascii="Calibri" w:hAnsi="Calibri" w:eastAsia="Calibri" w:cs="Calibri"/>
          <w:color w:val="000000" w:themeColor="text1" w:themeTint="FF" w:themeShade="FF"/>
        </w:rPr>
        <w:t>pr</w:t>
      </w:r>
      <w:r w:rsidRPr="1F684045" w:rsidR="785EF2B7">
        <w:rPr>
          <w:rFonts w:ascii="Calibri" w:hAnsi="Calibri" w:eastAsia="Calibri" w:cs="Calibri"/>
          <w:color w:val="000000" w:themeColor="text1" w:themeTint="FF" w:themeShade="FF"/>
        </w:rPr>
        <w:t>é</w:t>
      </w:r>
      <w:r w:rsidRPr="1F684045" w:rsidR="3B55BDAE">
        <w:rPr>
          <w:rFonts w:ascii="Calibri" w:hAnsi="Calibri" w:eastAsia="Calibri" w:cs="Calibri"/>
          <w:color w:val="000000" w:themeColor="text1" w:themeTint="FF" w:themeShade="FF"/>
        </w:rPr>
        <w:t xml:space="preserve">senter </w:t>
      </w:r>
      <w:r w:rsidRPr="1F684045" w:rsidR="0AECBE2F">
        <w:rPr>
          <w:rFonts w:ascii="Calibri" w:hAnsi="Calibri" w:eastAsia="Calibri" w:cs="Calibri"/>
          <w:color w:val="000000" w:themeColor="text1" w:themeTint="FF" w:themeShade="FF"/>
        </w:rPr>
        <w:t>le sujet de thèse en anglais pour permettre une diffusion à l’interna</w:t>
      </w:r>
      <w:r w:rsidRPr="1F684045" w:rsidR="0AECBE2F">
        <w:rPr>
          <w:rFonts w:ascii="Calibri" w:hAnsi="Calibri" w:eastAsia="Calibri" w:cs="Calibri"/>
          <w:color w:val="000000" w:themeColor="text1" w:themeTint="FF" w:themeShade="FF"/>
        </w:rPr>
        <w:t xml:space="preserve">tional et </w:t>
      </w:r>
      <w:r w:rsidRPr="1F684045" w:rsidR="555F878F">
        <w:rPr>
          <w:rFonts w:ascii="Calibri" w:hAnsi="Calibri" w:eastAsia="Calibri" w:cs="Calibri"/>
          <w:color w:val="000000" w:themeColor="text1" w:themeTint="FF" w:themeShade="FF"/>
        </w:rPr>
        <w:t>de sélectionner les dossiers des meilleurs candidats qui présenteront ensuite leur projet de thèse</w:t>
      </w:r>
      <w:r w:rsidRPr="1F684045" w:rsidR="335CB7CA">
        <w:rPr>
          <w:rFonts w:ascii="Calibri" w:hAnsi="Calibri" w:eastAsia="Calibri" w:cs="Calibri"/>
          <w:color w:val="000000" w:themeColor="text1" w:themeTint="FF" w:themeShade="FF"/>
        </w:rPr>
        <w:t>.</w:t>
      </w:r>
    </w:p>
    <w:p w:rsidR="00462DDD" w:rsidP="047E1BD7" w:rsidRDefault="00462DDD" w14:paraId="199B0B2E" w14:textId="58522220">
      <w:pPr>
        <w:spacing w:line="276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462DDD" w:rsidP="047E1BD7" w:rsidRDefault="555F878F" w14:paraId="4230B5B8" w14:textId="7B054EA8">
      <w:pPr>
        <w:pStyle w:val="Corpsdetexte"/>
        <w:jc w:val="both"/>
        <w:rPr>
          <w:rFonts w:ascii="Calibri" w:hAnsi="Calibri" w:eastAsia="Calibri" w:cs="Calibri"/>
          <w:color w:val="000000" w:themeColor="text1"/>
        </w:rPr>
      </w:pPr>
      <w:r w:rsidRPr="1F684045" w:rsidR="555F878F">
        <w:rPr>
          <w:rFonts w:ascii="Calibri" w:hAnsi="Calibri" w:eastAsia="Calibri" w:cs="Calibri"/>
          <w:color w:val="000000" w:themeColor="text1" w:themeTint="FF" w:themeShade="FF"/>
          <w:u w:val="single"/>
        </w:rPr>
        <w:t>Le dossier</w:t>
      </w:r>
      <w:r w:rsidRPr="1F684045" w:rsidR="555F878F">
        <w:rPr>
          <w:rFonts w:ascii="Calibri" w:hAnsi="Calibri" w:eastAsia="Calibri" w:cs="Calibri"/>
          <w:color w:val="000000" w:themeColor="text1" w:themeTint="FF" w:themeShade="FF"/>
          <w:u w:val="single"/>
        </w:rPr>
        <w:t xml:space="preserve"> des candidats devra être rédigé en anglais </w:t>
      </w:r>
      <w:r w:rsidRPr="1F684045" w:rsidR="4F3937A6">
        <w:rPr>
          <w:rFonts w:ascii="Calibri" w:hAnsi="Calibri" w:eastAsia="Calibri" w:cs="Calibri"/>
          <w:color w:val="000000" w:themeColor="text1" w:themeTint="FF" w:themeShade="FF"/>
          <w:u w:val="single"/>
        </w:rPr>
        <w:t xml:space="preserve">ou en français </w:t>
      </w:r>
      <w:r w:rsidRPr="1F684045" w:rsidR="555F878F">
        <w:rPr>
          <w:rFonts w:ascii="Calibri" w:hAnsi="Calibri" w:eastAsia="Calibri" w:cs="Calibri"/>
          <w:color w:val="000000" w:themeColor="text1" w:themeTint="FF" w:themeShade="FF"/>
          <w:u w:val="single"/>
        </w:rPr>
        <w:t>et comporter :</w:t>
      </w:r>
      <w:r w:rsidRPr="1F684045" w:rsidR="555F878F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w:rsidR="00462DDD" w:rsidP="33358646" w:rsidRDefault="555F878F" w14:paraId="07263087" w14:textId="0BF6FE0F">
      <w:pPr>
        <w:pStyle w:val="Paragraphedeliste"/>
        <w:numPr>
          <w:ilvl w:val="0"/>
          <w:numId w:val="25"/>
        </w:numPr>
        <w:spacing w:beforeAutospacing="on" w:afterAutospacing="on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3358646" w:rsidR="73212CCC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Un C</w:t>
      </w:r>
      <w:r w:rsidRPr="33358646" w:rsidR="555F878F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urriculum Vitae détaillé</w:t>
      </w:r>
    </w:p>
    <w:p w:rsidR="00462DDD" w:rsidP="33358646" w:rsidRDefault="555F878F" w14:paraId="4ABF5200" w14:textId="509E7768">
      <w:pPr>
        <w:pStyle w:val="Paragraphedeliste"/>
        <w:numPr>
          <w:ilvl w:val="0"/>
          <w:numId w:val="25"/>
        </w:numPr>
        <w:spacing w:beforeAutospacing="on" w:afterAutospacing="on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696EE210" w:rsidR="1FC4C36A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Une l</w:t>
      </w:r>
      <w:r w:rsidRPr="696EE210" w:rsidR="66EA8E9D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ettre précisant les motivations </w:t>
      </w:r>
      <w:r w:rsidRPr="696EE210" w:rsidR="6FC73F66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à </w:t>
      </w:r>
      <w:r w:rsidRPr="696EE210" w:rsidR="66EA8E9D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s'impliquer dans un projet doctoral (max. 1 page)</w:t>
      </w:r>
    </w:p>
    <w:p w:rsidR="00462DDD" w:rsidP="33358646" w:rsidRDefault="555F878F" w14:paraId="6AE951E2" w14:textId="30FA12CA">
      <w:pPr>
        <w:pStyle w:val="Paragraphedeliste"/>
        <w:numPr>
          <w:ilvl w:val="0"/>
          <w:numId w:val="25"/>
        </w:numPr>
        <w:spacing w:beforeAutospacing="on" w:afterAutospacing="on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3358646" w:rsidR="461CE028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La d</w:t>
      </w:r>
      <w:r w:rsidRPr="33358646" w:rsidR="555F878F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escription du projet de recherche (max 5 pages)</w:t>
      </w:r>
    </w:p>
    <w:p w:rsidR="00462DDD" w:rsidP="33358646" w:rsidRDefault="555F878F" w14:paraId="72728DA1" w14:textId="63F9FFF5">
      <w:pPr>
        <w:pStyle w:val="Paragraphedeliste"/>
        <w:numPr>
          <w:ilvl w:val="0"/>
          <w:numId w:val="25"/>
        </w:numPr>
        <w:spacing w:beforeAutospacing="on" w:afterAutospacing="on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3358646" w:rsidR="645E3EED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Les r</w:t>
      </w:r>
      <w:r w:rsidRPr="33358646" w:rsidR="555F878F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elevés de notes du cycle supérieur (M1-M2)</w:t>
      </w:r>
    </w:p>
    <w:p w:rsidR="00462DDD" w:rsidP="047E1BD7" w:rsidRDefault="555F878F" w14:paraId="7536B815" w14:textId="4C8C9C8E">
      <w:pPr>
        <w:pStyle w:val="Paragraphedeliste"/>
        <w:numPr>
          <w:ilvl w:val="0"/>
          <w:numId w:val="25"/>
        </w:numPr>
        <w:tabs>
          <w:tab w:val="left" w:pos="978"/>
        </w:tabs>
        <w:spacing w:line="276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3358646" w:rsidR="044B57CF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Deux l</w:t>
      </w:r>
      <w:r w:rsidRPr="33358646" w:rsidR="555F878F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ettres de recommandation du candidat en thèse</w:t>
      </w:r>
    </w:p>
    <w:p w:rsidR="00462DDD" w:rsidP="047E1BD7" w:rsidRDefault="555F878F" w14:paraId="5C06C158" w14:textId="477959F9">
      <w:pPr>
        <w:pStyle w:val="Paragraphedeliste"/>
        <w:numPr>
          <w:ilvl w:val="0"/>
          <w:numId w:val="25"/>
        </w:numPr>
        <w:spacing w:beforeAutospacing="1" w:afterAutospacing="1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47E1BD7">
        <w:rPr>
          <w:rFonts w:ascii="Calibri" w:hAnsi="Calibri" w:eastAsia="Calibri" w:cs="Calibri"/>
          <w:color w:val="000000" w:themeColor="text1"/>
          <w:sz w:val="20"/>
          <w:szCs w:val="20"/>
        </w:rPr>
        <w:t>Les coordonnées d'une ou deux personnes référentes (facultatif)</w:t>
      </w:r>
    </w:p>
    <w:p w:rsidR="00462DDD" w:rsidP="047E1BD7" w:rsidRDefault="00462DDD" w14:paraId="243183AB" w14:textId="3ED92FC3">
      <w:pPr>
        <w:spacing w:line="276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462DDD" w:rsidP="047E1BD7" w:rsidRDefault="555F878F" w14:paraId="5B92C1B7" w14:textId="0364445E">
      <w:pPr>
        <w:pStyle w:val="Corpsdetexte"/>
        <w:jc w:val="both"/>
        <w:rPr>
          <w:rFonts w:ascii="Calibri" w:hAnsi="Calibri" w:eastAsia="Calibri" w:cs="Calibri"/>
          <w:color w:val="000000" w:themeColor="text1"/>
        </w:rPr>
      </w:pPr>
      <w:r w:rsidRPr="047E1BD7">
        <w:rPr>
          <w:rFonts w:ascii="Calibri" w:hAnsi="Calibri" w:eastAsia="Calibri" w:cs="Calibri"/>
          <w:color w:val="000000" w:themeColor="text1"/>
          <w:u w:val="single"/>
        </w:rPr>
        <w:t>Calendrier :</w:t>
      </w:r>
      <w:r w:rsidRPr="047E1BD7">
        <w:rPr>
          <w:rFonts w:ascii="Calibri" w:hAnsi="Calibri" w:eastAsia="Calibri" w:cs="Calibri"/>
          <w:color w:val="000000" w:themeColor="text1"/>
        </w:rPr>
        <w:t xml:space="preserve"> </w:t>
      </w:r>
    </w:p>
    <w:p w:rsidR="00462DDD" w:rsidP="7C4FEEDF" w:rsidRDefault="555F878F" w14:paraId="53A7563B" w14:textId="3196F96C">
      <w:pPr>
        <w:pStyle w:val="Corpsdetexte"/>
        <w:numPr>
          <w:ilvl w:val="0"/>
          <w:numId w:val="24"/>
        </w:numPr>
        <w:jc w:val="both"/>
        <w:rPr>
          <w:rFonts w:ascii="Calibri" w:hAnsi="Calibri" w:eastAsia="Calibri" w:cs="Calibri"/>
          <w:color w:val="000000" w:themeColor="text1"/>
        </w:rPr>
      </w:pPr>
      <w:r w:rsidRPr="7C4FEEDF">
        <w:rPr>
          <w:rFonts w:ascii="Calibri" w:hAnsi="Calibri" w:eastAsia="Calibri" w:cs="Calibri"/>
          <w:color w:val="000000" w:themeColor="text1"/>
        </w:rPr>
        <w:t xml:space="preserve">1 er septembre </w:t>
      </w:r>
      <w:r w:rsidRPr="7C4FEEDF" w:rsidR="04947B29">
        <w:rPr>
          <w:rFonts w:ascii="Calibri" w:hAnsi="Calibri" w:eastAsia="Calibri" w:cs="Calibri"/>
          <w:color w:val="000000" w:themeColor="text1"/>
        </w:rPr>
        <w:t xml:space="preserve">2023 </w:t>
      </w:r>
      <w:r w:rsidRPr="7C4FEEDF">
        <w:rPr>
          <w:rFonts w:ascii="Calibri" w:hAnsi="Calibri" w:eastAsia="Calibri" w:cs="Calibri"/>
          <w:color w:val="000000" w:themeColor="text1"/>
        </w:rPr>
        <w:t xml:space="preserve">: Date de clôture des candidatures </w:t>
      </w:r>
    </w:p>
    <w:p w:rsidR="00462DDD" w:rsidP="7C4FEEDF" w:rsidRDefault="49F6B95D" w14:paraId="1E8BB759" w14:textId="162F8929">
      <w:pPr>
        <w:pStyle w:val="Corpsdetexte"/>
        <w:numPr>
          <w:ilvl w:val="0"/>
          <w:numId w:val="24"/>
        </w:numPr>
        <w:jc w:val="both"/>
        <w:rPr>
          <w:rFonts w:ascii="Calibri" w:hAnsi="Calibri" w:eastAsia="Calibri" w:cs="Calibri"/>
          <w:color w:val="000000" w:themeColor="text1"/>
        </w:rPr>
      </w:pPr>
      <w:r w:rsidRPr="7C4FEEDF">
        <w:rPr>
          <w:rFonts w:ascii="Calibri" w:hAnsi="Calibri" w:eastAsia="Calibri" w:cs="Calibri"/>
          <w:color w:val="000000" w:themeColor="text1"/>
        </w:rPr>
        <w:t>19 septembre</w:t>
      </w:r>
      <w:r w:rsidRPr="7C4FEEDF" w:rsidR="51698E74">
        <w:rPr>
          <w:rFonts w:ascii="Calibri" w:hAnsi="Calibri" w:eastAsia="Calibri" w:cs="Calibri"/>
          <w:color w:val="000000" w:themeColor="text1"/>
        </w:rPr>
        <w:t xml:space="preserve"> 2023</w:t>
      </w:r>
      <w:r w:rsidRPr="7C4FEEDF" w:rsidR="555F878F">
        <w:rPr>
          <w:rFonts w:ascii="Calibri" w:hAnsi="Calibri" w:eastAsia="Calibri" w:cs="Calibri"/>
          <w:color w:val="000000" w:themeColor="text1"/>
        </w:rPr>
        <w:t xml:space="preserve"> : Audition des meilleurs dossiers candidats en présence des </w:t>
      </w:r>
      <w:proofErr w:type="spellStart"/>
      <w:r w:rsidRPr="7C4FEEDF" w:rsidR="555F878F">
        <w:rPr>
          <w:rFonts w:ascii="Calibri" w:hAnsi="Calibri" w:eastAsia="Calibri" w:cs="Calibri"/>
          <w:color w:val="000000" w:themeColor="text1"/>
        </w:rPr>
        <w:t>encadrant.</w:t>
      </w:r>
      <w:proofErr w:type="gramStart"/>
      <w:r w:rsidRPr="7C4FEEDF" w:rsidR="555F878F">
        <w:rPr>
          <w:rFonts w:ascii="Calibri" w:hAnsi="Calibri" w:eastAsia="Calibri" w:cs="Calibri"/>
          <w:color w:val="000000" w:themeColor="text1"/>
        </w:rPr>
        <w:t>e.s</w:t>
      </w:r>
      <w:proofErr w:type="spellEnd"/>
      <w:proofErr w:type="gramEnd"/>
      <w:r w:rsidRPr="7C4FEEDF" w:rsidR="555F878F">
        <w:rPr>
          <w:rFonts w:ascii="Calibri" w:hAnsi="Calibri" w:eastAsia="Calibri" w:cs="Calibri"/>
          <w:color w:val="000000" w:themeColor="text1"/>
        </w:rPr>
        <w:t xml:space="preserve"> de thèse et des représentants de l’Académie </w:t>
      </w:r>
      <w:r w:rsidRPr="7C4FEEDF" w:rsidR="0A4956E1">
        <w:rPr>
          <w:rFonts w:ascii="Calibri" w:hAnsi="Calibri" w:eastAsia="Calibri" w:cs="Calibri"/>
          <w:color w:val="000000" w:themeColor="text1"/>
        </w:rPr>
        <w:t>5</w:t>
      </w:r>
      <w:r w:rsidRPr="7C4FEEDF" w:rsidR="555F878F">
        <w:rPr>
          <w:rFonts w:ascii="Calibri" w:hAnsi="Calibri" w:eastAsia="Calibri" w:cs="Calibri"/>
          <w:color w:val="000000" w:themeColor="text1"/>
        </w:rPr>
        <w:t xml:space="preserve"> et de l’EUR HEALTHY</w:t>
      </w:r>
    </w:p>
    <w:p w:rsidR="00462DDD" w:rsidP="047E1BD7" w:rsidRDefault="555F878F" w14:paraId="15389D95" w14:textId="24CF4539">
      <w:pPr>
        <w:pStyle w:val="Corpsdetexte"/>
        <w:numPr>
          <w:ilvl w:val="0"/>
          <w:numId w:val="24"/>
        </w:numPr>
        <w:jc w:val="both"/>
        <w:rPr>
          <w:rFonts w:ascii="Calibri" w:hAnsi="Calibri" w:eastAsia="Calibri" w:cs="Calibri"/>
          <w:color w:val="000000" w:themeColor="text1"/>
        </w:rPr>
      </w:pPr>
      <w:r w:rsidRPr="047E1BD7">
        <w:rPr>
          <w:rFonts w:ascii="Calibri" w:hAnsi="Calibri" w:eastAsia="Calibri" w:cs="Calibri"/>
          <w:color w:val="000000" w:themeColor="text1"/>
        </w:rPr>
        <w:t>Le contrat doctoral devra démarrer au plus tard le 31/12/2023</w:t>
      </w:r>
    </w:p>
    <w:p w:rsidR="00462DDD" w:rsidP="047E1BD7" w:rsidRDefault="00462DDD" w14:paraId="260C9274" w14:textId="6859A8D7">
      <w:pPr>
        <w:spacing w:line="276" w:lineRule="auto"/>
        <w:jc w:val="both"/>
        <w:rPr>
          <w:rFonts w:ascii="Calibri" w:hAnsi="Calibri" w:eastAsia="Calibri" w:cs="Calibri"/>
          <w:color w:val="31849B" w:themeColor="accent5" w:themeShade="BF"/>
          <w:sz w:val="20"/>
          <w:szCs w:val="20"/>
        </w:rPr>
      </w:pPr>
    </w:p>
    <w:p w:rsidR="00462DDD" w:rsidP="047E1BD7" w:rsidRDefault="75E4C41F" w14:paraId="1D490816" w14:textId="4F6526BE">
      <w:pPr>
        <w:pStyle w:val="Titre1"/>
        <w:spacing w:line="259" w:lineRule="auto"/>
        <w:ind w:left="0"/>
        <w:jc w:val="both"/>
        <w:rPr>
          <w:rFonts w:ascii="Calibri" w:hAnsi="Calibri" w:eastAsia="Calibri" w:cs="Calibri"/>
          <w:color w:val="31849B" w:themeColor="accent5" w:themeShade="BF"/>
        </w:rPr>
      </w:pPr>
      <w:r w:rsidRPr="047E1BD7">
        <w:rPr>
          <w:rFonts w:ascii="Calibri" w:hAnsi="Calibri" w:eastAsia="Calibri" w:cs="Calibri"/>
          <w:color w:val="31849B" w:themeColor="accent5" w:themeShade="BF"/>
        </w:rPr>
        <w:t xml:space="preserve">Contact : </w:t>
      </w:r>
    </w:p>
    <w:p w:rsidR="00462DDD" w:rsidP="047E1BD7" w:rsidRDefault="00462DDD" w14:paraId="1B26CFE2" w14:textId="182F3EE2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</w:rPr>
      </w:pPr>
    </w:p>
    <w:p w:rsidR="00462DDD" w:rsidP="047E1BD7" w:rsidRDefault="75E4C41F" w14:paraId="5998E63C" w14:textId="0D6B5524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</w:rPr>
      </w:pPr>
      <w:r w:rsidRPr="047E1BD7">
        <w:rPr>
          <w:rFonts w:ascii="Calibri" w:hAnsi="Calibri" w:eastAsia="Calibri" w:cs="Calibri"/>
          <w:color w:val="000000" w:themeColor="text1"/>
        </w:rPr>
        <w:t>Pour toute question relative à cet appel, merci de contacter au choix :</w:t>
      </w:r>
    </w:p>
    <w:p w:rsidR="00462DDD" w:rsidP="047E1BD7" w:rsidRDefault="75E4C41F" w14:paraId="29D0ACB0" w14:textId="46747A91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</w:rPr>
      </w:pPr>
      <w:r w:rsidRPr="047E1BD7">
        <w:rPr>
          <w:rFonts w:ascii="Calibri" w:hAnsi="Calibri" w:eastAsia="Calibri" w:cs="Calibri"/>
          <w:color w:val="000000" w:themeColor="text1"/>
        </w:rPr>
        <w:t xml:space="preserve">Valérie HIZEBRY, Coordinatrice des projets, </w:t>
      </w:r>
      <w:hyperlink r:id="rId15">
        <w:r w:rsidRPr="047E1BD7">
          <w:rPr>
            <w:rStyle w:val="Lienhypertexte"/>
            <w:rFonts w:ascii="Calibri" w:hAnsi="Calibri" w:eastAsia="Calibri" w:cs="Calibri"/>
          </w:rPr>
          <w:t>valerie.hizebry@univ-cotedazur.fr</w:t>
        </w:r>
      </w:hyperlink>
      <w:r w:rsidRPr="047E1BD7">
        <w:rPr>
          <w:rFonts w:ascii="Calibri" w:hAnsi="Calibri" w:eastAsia="Calibri" w:cs="Calibri"/>
          <w:color w:val="000000" w:themeColor="text1"/>
        </w:rPr>
        <w:t xml:space="preserve">, </w:t>
      </w:r>
    </w:p>
    <w:p w:rsidR="00462DDD" w:rsidP="047E1BD7" w:rsidRDefault="75E4C41F" w14:paraId="6B2300B9" w14:textId="7AE2E72C">
      <w:pPr>
        <w:pStyle w:val="Corpsdetexte"/>
        <w:spacing w:line="276" w:lineRule="auto"/>
        <w:jc w:val="both"/>
        <w:rPr>
          <w:rFonts w:asciiTheme="minorHAnsi" w:hAnsiTheme="minorHAnsi" w:cstheme="minorBidi"/>
        </w:rPr>
      </w:pPr>
      <w:r w:rsidRPr="047E1BD7">
        <w:rPr>
          <w:rFonts w:asciiTheme="minorHAnsi" w:hAnsiTheme="minorHAnsi" w:cstheme="minorBidi"/>
        </w:rPr>
        <w:t>Giulia B</w:t>
      </w:r>
      <w:r w:rsidRPr="047E1BD7" w:rsidR="58E7977F">
        <w:rPr>
          <w:rFonts w:asciiTheme="minorHAnsi" w:hAnsiTheme="minorHAnsi" w:cstheme="minorBidi"/>
        </w:rPr>
        <w:t>REDA</w:t>
      </w:r>
      <w:r w:rsidRPr="047E1BD7">
        <w:rPr>
          <w:rFonts w:asciiTheme="minorHAnsi" w:hAnsiTheme="minorHAnsi" w:cstheme="minorBidi"/>
        </w:rPr>
        <w:t xml:space="preserve">, Chargée de mission </w:t>
      </w:r>
      <w:hyperlink r:id="rId16">
        <w:r w:rsidRPr="047E1BD7">
          <w:rPr>
            <w:rStyle w:val="Lienhypertexte"/>
            <w:rFonts w:asciiTheme="minorHAnsi" w:hAnsiTheme="minorHAnsi" w:cstheme="minorBidi"/>
          </w:rPr>
          <w:t>giulia.breda@univ-cotedazur.fr</w:t>
        </w:r>
      </w:hyperlink>
    </w:p>
    <w:p w:rsidR="00462DDD" w:rsidP="047E1BD7" w:rsidRDefault="75E4C41F" w14:paraId="42CEEF86" w14:textId="3F57D85F">
      <w:pPr>
        <w:spacing w:line="276" w:lineRule="auto"/>
        <w:jc w:val="both"/>
        <w:rPr>
          <w:color w:val="000000" w:themeColor="text1"/>
        </w:rPr>
      </w:pPr>
      <w:r w:rsidRPr="047E1BD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Julien MAZZA, Chargé de développement et d’accompagnement scientifiques : </w:t>
      </w:r>
      <w:hyperlink r:id="rId17">
        <w:r w:rsidRPr="047E1BD7">
          <w:rPr>
            <w:rStyle w:val="Lienhypertexte"/>
            <w:rFonts w:ascii="Calibri" w:hAnsi="Calibri" w:eastAsia="Calibri" w:cs="Calibri"/>
            <w:sz w:val="20"/>
            <w:szCs w:val="20"/>
          </w:rPr>
          <w:t>julien.mazza@univ-cotedazur.fr</w:t>
        </w:r>
      </w:hyperlink>
    </w:p>
    <w:p w:rsidR="00462DDD" w:rsidP="047E1BD7" w:rsidRDefault="00462DDD" w14:paraId="007E0E98" w14:textId="03B561EC">
      <w:pPr>
        <w:pStyle w:val="Corpsdetexte"/>
        <w:spacing w:line="276" w:lineRule="auto"/>
        <w:jc w:val="both"/>
        <w:rPr>
          <w:rFonts w:asciiTheme="minorHAnsi" w:hAnsiTheme="minorHAnsi" w:cstheme="minorBidi"/>
        </w:rPr>
      </w:pPr>
    </w:p>
    <w:p w:rsidR="00462DDD" w:rsidP="00462DDD" w:rsidRDefault="00462DDD" w14:paraId="2289966A" w14:textId="77777777">
      <w:pPr>
        <w:pStyle w:val="Corpsdetexte"/>
        <w:spacing w:line="276" w:lineRule="auto"/>
        <w:jc w:val="both"/>
        <w:rPr>
          <w:rFonts w:eastAsia="Calibri Light" w:asciiTheme="minorHAnsi" w:hAnsiTheme="minorHAnsi" w:cstheme="minorHAnsi"/>
          <w:color w:val="000000" w:themeColor="text1"/>
        </w:rPr>
      </w:pPr>
    </w:p>
    <w:p w:rsidRPr="007E33A7" w:rsidR="00462DDD" w:rsidP="00462DDD" w:rsidRDefault="00462DDD" w14:paraId="3EB26612" w14:textId="7F029E8D">
      <w:pPr>
        <w:pStyle w:val="Corpsdetexte"/>
        <w:spacing w:line="276" w:lineRule="auto"/>
        <w:jc w:val="both"/>
        <w:rPr>
          <w:rFonts w:eastAsia="Calibri Light" w:asciiTheme="minorHAnsi" w:hAnsiTheme="minorHAnsi" w:cstheme="minorHAnsi"/>
          <w:color w:val="000000" w:themeColor="text1"/>
        </w:rPr>
        <w:sectPr w:rsidRPr="007E33A7" w:rsidR="00462DDD" w:rsidSect="00D131B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10" w:h="16840" w:orient="portrait"/>
          <w:pgMar w:top="1418" w:right="1417" w:bottom="1417" w:left="1417" w:header="1135" w:footer="1012" w:gutter="0"/>
          <w:pgNumType w:start="1"/>
          <w:cols w:space="720"/>
          <w:docGrid w:linePitch="299"/>
        </w:sectPr>
      </w:pPr>
    </w:p>
    <w:p w:rsidRPr="00C77459" w:rsidR="00D107D1" w:rsidP="00800CCB" w:rsidRDefault="00D107D1" w14:paraId="37F8D460" w14:textId="77777777">
      <w:pPr>
        <w:pStyle w:val="Corpsdetexte"/>
        <w:jc w:val="both"/>
        <w:rPr>
          <w:rFonts w:asciiTheme="minorHAnsi" w:hAnsiTheme="minorHAnsi" w:cstheme="minorHAnsi"/>
          <w:sz w:val="22"/>
        </w:rPr>
      </w:pPr>
    </w:p>
    <w:p w:rsidR="00E06D97" w:rsidP="00800CCB" w:rsidRDefault="00E06D97" w14:paraId="5319DD06" w14:textId="77777777">
      <w:pPr>
        <w:pStyle w:val="Titre1"/>
        <w:ind w:left="0"/>
        <w:jc w:val="both"/>
        <w:rPr>
          <w:rFonts w:asciiTheme="minorHAnsi" w:hAnsiTheme="minorHAnsi" w:cstheme="minorHAnsi"/>
          <w:color w:val="31849B"/>
        </w:rPr>
      </w:pPr>
    </w:p>
    <w:p w:rsidR="00813104" w:rsidP="00395E7A" w:rsidRDefault="00813104" w14:paraId="59368374" w14:textId="28E1A019">
      <w:pPr>
        <w:pStyle w:val="Corpsdetexte"/>
        <w:spacing w:line="276" w:lineRule="auto"/>
        <w:jc w:val="both"/>
        <w:rPr>
          <w:rFonts w:asciiTheme="minorHAnsi" w:hAnsiTheme="minorHAnsi" w:cstheme="minorHAnsi"/>
        </w:rPr>
      </w:pPr>
    </w:p>
    <w:p w:rsidR="00813104" w:rsidRDefault="00813104" w14:paraId="72C7A2D0" w14:textId="411731C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br w:type="page"/>
      </w:r>
    </w:p>
    <w:p w:rsidR="00813104" w:rsidP="00395E7A" w:rsidRDefault="00813104" w14:paraId="31DCEE71" w14:textId="04729CBD">
      <w:pPr>
        <w:pStyle w:val="Corpsdetexte"/>
        <w:spacing w:line="276" w:lineRule="auto"/>
        <w:jc w:val="both"/>
        <w:rPr>
          <w:rFonts w:asciiTheme="minorHAnsi" w:hAnsiTheme="minorHAnsi" w:cstheme="minorHAnsi"/>
        </w:rPr>
      </w:pPr>
    </w:p>
    <w:p w:rsidRPr="005B27AB" w:rsidR="00813104" w:rsidP="00F31C7A" w:rsidRDefault="00DE53DE" w14:paraId="394D9BB3" w14:textId="467D202D">
      <w:pPr>
        <w:pStyle w:val="Corpsdetexte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sz w:val="28"/>
          <w:szCs w:val="28"/>
          <w:lang w:val="en-GB"/>
        </w:rPr>
        <w:t xml:space="preserve">EN - </w:t>
      </w:r>
      <w:r w:rsidRPr="005B27AB" w:rsidR="00813104">
        <w:rPr>
          <w:rFonts w:asciiTheme="minorHAnsi" w:hAnsiTheme="minorHAnsi" w:cstheme="minorHAnsi"/>
          <w:b/>
          <w:sz w:val="28"/>
          <w:szCs w:val="28"/>
          <w:lang w:val="en-GB"/>
        </w:rPr>
        <w:t>Call for Projects 2023</w:t>
      </w:r>
    </w:p>
    <w:p w:rsidRPr="005B27AB" w:rsidR="00813104" w:rsidP="7C4FEEDF" w:rsidRDefault="00813104" w14:paraId="715AFF29" w14:textId="51BB5708">
      <w:pPr>
        <w:pStyle w:val="Corpsdetexte"/>
        <w:spacing w:line="276" w:lineRule="auto"/>
        <w:jc w:val="center"/>
        <w:rPr>
          <w:rFonts w:asciiTheme="minorHAnsi" w:hAnsiTheme="minorHAnsi" w:cstheme="minorBidi"/>
          <w:b/>
          <w:bCs/>
          <w:color w:val="31849B" w:themeColor="accent5" w:themeShade="BF"/>
          <w:sz w:val="24"/>
          <w:szCs w:val="24"/>
          <w:lang w:val="en-GB"/>
        </w:rPr>
      </w:pPr>
      <w:r w:rsidRPr="7C4FEEDF">
        <w:rPr>
          <w:rFonts w:asciiTheme="minorHAnsi" w:hAnsiTheme="minorHAnsi" w:cstheme="minorBidi"/>
          <w:b/>
          <w:bCs/>
          <w:color w:val="31849B" w:themeColor="accent5" w:themeShade="BF"/>
          <w:sz w:val="24"/>
          <w:szCs w:val="24"/>
          <w:lang w:val="en-GB"/>
        </w:rPr>
        <w:t xml:space="preserve">Interdisciplinary thesis </w:t>
      </w:r>
      <w:r w:rsidRPr="7C4FEEDF" w:rsidR="003D0211">
        <w:rPr>
          <w:rFonts w:asciiTheme="minorHAnsi" w:hAnsiTheme="minorHAnsi" w:cstheme="minorBidi"/>
          <w:b/>
          <w:bCs/>
          <w:color w:val="31849B" w:themeColor="accent5" w:themeShade="BF"/>
          <w:sz w:val="24"/>
          <w:szCs w:val="24"/>
          <w:lang w:val="en-GB"/>
        </w:rPr>
        <w:t xml:space="preserve">in </w:t>
      </w:r>
      <w:r w:rsidRPr="7C4FEEDF">
        <w:rPr>
          <w:rFonts w:asciiTheme="minorHAnsi" w:hAnsiTheme="minorHAnsi" w:cstheme="minorBidi"/>
          <w:b/>
          <w:bCs/>
          <w:color w:val="31849B" w:themeColor="accent5" w:themeShade="BF"/>
          <w:sz w:val="24"/>
          <w:szCs w:val="24"/>
          <w:lang w:val="en-GB"/>
        </w:rPr>
        <w:t xml:space="preserve">Health and </w:t>
      </w:r>
      <w:r w:rsidRPr="7C4FEEDF" w:rsidR="7FC33259">
        <w:rPr>
          <w:rFonts w:asciiTheme="minorHAnsi" w:hAnsiTheme="minorHAnsi" w:cstheme="minorBidi"/>
          <w:b/>
          <w:bCs/>
          <w:color w:val="31849B" w:themeColor="accent5" w:themeShade="BF"/>
          <w:sz w:val="24"/>
          <w:szCs w:val="24"/>
          <w:lang w:val="en-GB"/>
        </w:rPr>
        <w:t>Humanities</w:t>
      </w:r>
      <w:r w:rsidRPr="7C4FEEDF" w:rsidR="7E0E30A2">
        <w:rPr>
          <w:rFonts w:asciiTheme="minorHAnsi" w:hAnsiTheme="minorHAnsi" w:cstheme="minorBidi"/>
          <w:b/>
          <w:bCs/>
          <w:color w:val="31849B" w:themeColor="accent5" w:themeShade="BF"/>
          <w:sz w:val="24"/>
          <w:szCs w:val="24"/>
          <w:lang w:val="en-GB"/>
        </w:rPr>
        <w:t xml:space="preserve"> </w:t>
      </w:r>
      <w:r w:rsidRPr="7C4FEEDF" w:rsidR="7FC33259">
        <w:rPr>
          <w:rFonts w:asciiTheme="minorHAnsi" w:hAnsiTheme="minorHAnsi" w:cstheme="minorBidi"/>
          <w:b/>
          <w:bCs/>
          <w:color w:val="31849B" w:themeColor="accent5" w:themeShade="BF"/>
          <w:sz w:val="24"/>
          <w:szCs w:val="24"/>
          <w:lang w:val="en-GB"/>
        </w:rPr>
        <w:t>and Social Sciences</w:t>
      </w:r>
    </w:p>
    <w:p w:rsidRPr="005B27AB" w:rsidR="00813104" w:rsidP="00F31C7A" w:rsidRDefault="00813104" w14:paraId="4AFBBFA1" w14:textId="31E83459">
      <w:pPr>
        <w:pStyle w:val="Corpsdetexte"/>
        <w:spacing w:line="276" w:lineRule="auto"/>
        <w:jc w:val="center"/>
        <w:rPr>
          <w:rFonts w:asciiTheme="minorHAnsi" w:hAnsiTheme="minorHAnsi" w:cstheme="minorHAnsi"/>
          <w:b/>
          <w:sz w:val="24"/>
          <w:lang w:val="en-GB"/>
        </w:rPr>
      </w:pPr>
      <w:r w:rsidRPr="005B27AB">
        <w:rPr>
          <w:rFonts w:asciiTheme="minorHAnsi" w:hAnsiTheme="minorHAnsi" w:cstheme="minorHAnsi"/>
          <w:b/>
          <w:sz w:val="24"/>
          <w:lang w:val="en-GB"/>
        </w:rPr>
        <w:t xml:space="preserve">HEALTHY </w:t>
      </w:r>
      <w:r w:rsidRPr="005B27AB" w:rsidR="009D28C1">
        <w:rPr>
          <w:rFonts w:asciiTheme="minorHAnsi" w:hAnsiTheme="minorHAnsi" w:cstheme="minorHAnsi"/>
          <w:b/>
          <w:sz w:val="24"/>
          <w:lang w:val="en-GB"/>
        </w:rPr>
        <w:t>Graduate</w:t>
      </w:r>
      <w:r w:rsidRPr="005B27AB">
        <w:rPr>
          <w:rFonts w:asciiTheme="minorHAnsi" w:hAnsiTheme="minorHAnsi" w:cstheme="minorHAnsi"/>
          <w:b/>
          <w:sz w:val="24"/>
          <w:lang w:val="en-GB"/>
        </w:rPr>
        <w:t xml:space="preserve"> School</w:t>
      </w:r>
      <w:r w:rsidRPr="005B27AB" w:rsidR="009D28C1">
        <w:rPr>
          <w:rFonts w:asciiTheme="minorHAnsi" w:hAnsiTheme="minorHAnsi" w:cstheme="minorHAnsi"/>
          <w:b/>
          <w:sz w:val="24"/>
          <w:lang w:val="en-GB"/>
        </w:rPr>
        <w:t xml:space="preserve"> &amp; Research</w:t>
      </w:r>
      <w:r w:rsidRPr="005B27AB">
        <w:rPr>
          <w:rFonts w:asciiTheme="minorHAnsi" w:hAnsiTheme="minorHAnsi" w:cstheme="minorHAnsi"/>
          <w:b/>
          <w:sz w:val="24"/>
          <w:lang w:val="en-GB"/>
        </w:rPr>
        <w:t xml:space="preserve"> - Health Science Ecosystem</w:t>
      </w:r>
      <w:r w:rsidRPr="005B27AB" w:rsidR="00F31C7A">
        <w:rPr>
          <w:rFonts w:asciiTheme="minorHAnsi" w:hAnsiTheme="minorHAnsi" w:cstheme="minorHAnsi"/>
          <w:b/>
          <w:sz w:val="24"/>
          <w:lang w:val="en-GB"/>
        </w:rPr>
        <w:t>s</w:t>
      </w:r>
    </w:p>
    <w:p w:rsidRPr="005B27AB" w:rsidR="00813104" w:rsidP="047E1BD7" w:rsidRDefault="178C7CB1" w14:paraId="3BF3A027" w14:textId="7E8DBADB">
      <w:pPr>
        <w:pStyle w:val="Corpsdetexte"/>
        <w:spacing w:line="276" w:lineRule="auto"/>
        <w:jc w:val="center"/>
        <w:rPr>
          <w:rFonts w:asciiTheme="minorHAnsi" w:hAnsiTheme="minorHAnsi" w:cstheme="minorBidi"/>
          <w:b/>
          <w:bCs/>
          <w:sz w:val="24"/>
          <w:szCs w:val="24"/>
          <w:lang w:val="en-GB"/>
        </w:rPr>
      </w:pPr>
      <w:r w:rsidRPr="7C4FEEDF">
        <w:rPr>
          <w:rFonts w:asciiTheme="minorHAnsi" w:hAnsiTheme="minorHAnsi" w:cstheme="minorBidi"/>
          <w:b/>
          <w:bCs/>
          <w:sz w:val="24"/>
          <w:szCs w:val="24"/>
          <w:lang w:val="en-GB"/>
        </w:rPr>
        <w:t xml:space="preserve">Academy of Excellence </w:t>
      </w:r>
      <w:r w:rsidRPr="7C4FEEDF" w:rsidR="63EA4847">
        <w:rPr>
          <w:rFonts w:asciiTheme="minorHAnsi" w:hAnsiTheme="minorHAnsi" w:cstheme="minorBidi"/>
          <w:b/>
          <w:bCs/>
          <w:sz w:val="24"/>
          <w:szCs w:val="24"/>
          <w:lang w:val="en-GB"/>
        </w:rPr>
        <w:t>5</w:t>
      </w:r>
      <w:r w:rsidRPr="7C4FEEDF" w:rsidR="66766680">
        <w:rPr>
          <w:rFonts w:asciiTheme="minorHAnsi" w:hAnsiTheme="minorHAnsi" w:cstheme="minorBidi"/>
          <w:b/>
          <w:bCs/>
          <w:sz w:val="24"/>
          <w:szCs w:val="24"/>
          <w:lang w:val="en-GB"/>
        </w:rPr>
        <w:t xml:space="preserve"> – Human societies, Ideas and Environment</w:t>
      </w:r>
    </w:p>
    <w:p w:rsidRPr="005B27AB" w:rsidR="00813104" w:rsidP="00395E7A" w:rsidRDefault="00813104" w14:paraId="7DAA093A" w14:textId="3E870CA6">
      <w:pPr>
        <w:pStyle w:val="Corpsdetexte"/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:rsidRPr="005B27AB" w:rsidR="00813104" w:rsidP="7C4FEEDF" w:rsidRDefault="00813104" w14:paraId="5A8C968E" w14:textId="497F1314">
      <w:pPr>
        <w:pStyle w:val="Corpsdetexte"/>
        <w:spacing w:line="276" w:lineRule="auto"/>
        <w:ind w:firstLine="720"/>
        <w:jc w:val="both"/>
        <w:rPr>
          <w:rFonts w:ascii="Calibri" w:hAnsi="Calibri" w:eastAsia="Calibri" w:cs="Calibri"/>
          <w:color w:val="000000" w:themeColor="text1"/>
          <w:lang w:val="en-GB"/>
        </w:rPr>
      </w:pPr>
      <w:r w:rsidRPr="33358646" w:rsidR="00813104">
        <w:rPr>
          <w:rFonts w:ascii="Calibri" w:hAnsi="Calibri" w:cs="" w:asciiTheme="minorAscii" w:hAnsiTheme="minorAscii" w:cstheme="minorBidi"/>
          <w:lang w:val="en-GB"/>
        </w:rPr>
        <w:t xml:space="preserve">EUR HEALTHY and the Academy of Excellence </w:t>
      </w:r>
      <w:r w:rsidRPr="33358646" w:rsidR="5607120B">
        <w:rPr>
          <w:rFonts w:ascii="Calibri" w:hAnsi="Calibri" w:cs="" w:asciiTheme="minorAscii" w:hAnsiTheme="minorAscii" w:cstheme="minorBidi"/>
          <w:lang w:val="en-GB"/>
        </w:rPr>
        <w:t>5</w:t>
      </w:r>
      <w:r w:rsidRPr="33358646" w:rsidR="00813104">
        <w:rPr>
          <w:rFonts w:ascii="Calibri" w:hAnsi="Calibri" w:cs="" w:asciiTheme="minorAscii" w:hAnsiTheme="minorAscii" w:cstheme="minorBidi"/>
          <w:lang w:val="en-GB"/>
        </w:rPr>
        <w:t xml:space="preserve"> will co-finance in 2023 an interdisciplinary thesis in the fields of health and </w:t>
      </w:r>
      <w:r w:rsidRPr="33358646" w:rsidR="1DBA8A24">
        <w:rPr>
          <w:rFonts w:ascii="Calibri" w:hAnsi="Calibri" w:cs="" w:asciiTheme="minorAscii" w:hAnsiTheme="minorAscii" w:cstheme="minorBidi"/>
          <w:lang w:val="en-GB"/>
        </w:rPr>
        <w:t>hu</w:t>
      </w:r>
      <w:r w:rsidRPr="33358646" w:rsidR="37D05F1E">
        <w:rPr>
          <w:rFonts w:ascii="Calibri" w:hAnsi="Calibri" w:cs="" w:asciiTheme="minorAscii" w:hAnsiTheme="minorAscii" w:cstheme="minorBidi"/>
          <w:lang w:val="en-GB"/>
        </w:rPr>
        <w:t xml:space="preserve">manities and Social Sciences and </w:t>
      </w:r>
      <w:r w:rsidRPr="33358646" w:rsidR="37D05F1E">
        <w:rPr>
          <w:rFonts w:ascii="Calibri" w:hAnsi="Calibri" w:cs="" w:asciiTheme="minorAscii" w:hAnsiTheme="minorAscii" w:cstheme="minorBidi"/>
          <w:lang w:val="en-GB"/>
        </w:rPr>
        <w:t>Art</w:t>
      </w:r>
      <w:r w:rsidRPr="33358646" w:rsidR="00813104">
        <w:rPr>
          <w:rFonts w:ascii="Calibri" w:hAnsi="Calibri" w:cs="" w:asciiTheme="minorAscii" w:hAnsiTheme="minorAscii" w:cstheme="minorBidi"/>
          <w:lang w:val="en-GB"/>
        </w:rPr>
        <w:t>.</w:t>
      </w:r>
      <w:r w:rsidRPr="33358646" w:rsidR="538BA3E2">
        <w:rPr>
          <w:rFonts w:ascii="Calibri" w:hAnsi="Calibri" w:eastAsia="Calibri" w:cs="Calibri"/>
          <w:color w:val="000000" w:themeColor="text1" w:themeTint="FF" w:themeShade="FF"/>
          <w:lang w:val="en-GB"/>
        </w:rPr>
        <w:t xml:space="preserve"> Hence, EUR HEALTHY wishes to promote the development of innovative research projects within its thematic </w:t>
      </w:r>
      <w:r w:rsidRPr="33358646" w:rsidR="538BA3E2">
        <w:rPr>
          <w:rFonts w:ascii="Calibri" w:hAnsi="Calibri" w:eastAsia="Calibri" w:cs="Calibri"/>
          <w:color w:val="000000" w:themeColor="text1" w:themeTint="FF" w:themeShade="FF"/>
          <w:lang w:val="en-GB"/>
        </w:rPr>
        <w:t>scope:</w:t>
      </w:r>
      <w:r w:rsidRPr="33358646" w:rsidR="538BA3E2">
        <w:rPr>
          <w:rFonts w:ascii="Calibri" w:hAnsi="Calibri" w:eastAsia="Calibri" w:cs="Calibri"/>
          <w:color w:val="000000" w:themeColor="text1" w:themeTint="FF" w:themeShade="FF"/>
          <w:lang w:val="en-GB"/>
        </w:rPr>
        <w:t xml:space="preserve"> </w:t>
      </w:r>
      <w:r w:rsidRPr="33358646" w:rsidR="538BA3E2">
        <w:rPr>
          <w:rFonts w:ascii="Calibri" w:hAnsi="Calibri" w:eastAsia="Calibri" w:cs="Calibri"/>
          <w:color w:val="000000" w:themeColor="text1" w:themeTint="FF" w:themeShade="FF"/>
          <w:lang w:val="en-US"/>
        </w:rPr>
        <w:t>(</w:t>
      </w:r>
      <w:hyperlink r:id="Rf574f07ca85b424e">
        <w:r w:rsidRPr="33358646" w:rsidR="538BA3E2">
          <w:rPr>
            <w:rStyle w:val="Lienhypertexte"/>
            <w:rFonts w:ascii="Calibri" w:hAnsi="Calibri" w:eastAsia="Calibri" w:cs="Calibri"/>
            <w:lang w:val="en-US"/>
          </w:rPr>
          <w:t>https://healthy.univ-cotedazur.fr/</w:t>
        </w:r>
      </w:hyperlink>
      <w:r w:rsidRPr="33358646" w:rsidR="538BA3E2">
        <w:rPr>
          <w:rFonts w:ascii="Calibri" w:hAnsi="Calibri" w:eastAsia="Calibri" w:cs="Calibri"/>
          <w:color w:val="000000" w:themeColor="text1" w:themeTint="FF" w:themeShade="FF"/>
          <w:lang w:val="en-US"/>
        </w:rPr>
        <w:t>)</w:t>
      </w:r>
    </w:p>
    <w:p w:rsidRPr="00B4200F" w:rsidR="00813104" w:rsidP="7C4FEEDF" w:rsidRDefault="538BA3E2" w14:paraId="1B548FAB" w14:textId="13273AD1">
      <w:pPr>
        <w:pStyle w:val="xmsonormal"/>
        <w:numPr>
          <w:ilvl w:val="1"/>
          <w:numId w:val="4"/>
        </w:numPr>
        <w:spacing w:beforeAutospacing="0" w:afterAutospacing="0"/>
        <w:rPr>
          <w:rFonts w:ascii="Calibri" w:hAnsi="Calibri" w:eastAsia="Calibri" w:cs="Calibri"/>
          <w:color w:val="000000" w:themeColor="text1"/>
          <w:sz w:val="20"/>
          <w:szCs w:val="20"/>
          <w:lang w:val="en-US"/>
        </w:rPr>
      </w:pPr>
      <w:r w:rsidRPr="00B4200F">
        <w:rPr>
          <w:rFonts w:ascii="Calibri" w:hAnsi="Calibri" w:eastAsia="Calibri" w:cs="Calibri"/>
          <w:color w:val="000000" w:themeColor="text1"/>
          <w:sz w:val="20"/>
          <w:szCs w:val="20"/>
          <w:lang w:val="en-US"/>
        </w:rPr>
        <w:t>Thematic 1: Risks, vulnerability, environments and health promotion</w:t>
      </w:r>
    </w:p>
    <w:p w:rsidRPr="005B27AB" w:rsidR="00813104" w:rsidP="7C4FEEDF" w:rsidRDefault="538BA3E2" w14:paraId="7D54C2B5" w14:textId="7D754381">
      <w:pPr>
        <w:pStyle w:val="Paragraphedeliste"/>
        <w:numPr>
          <w:ilvl w:val="1"/>
          <w:numId w:val="4"/>
        </w:numPr>
        <w:spacing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proofErr w:type="spellStart"/>
      <w:r w:rsidRPr="7C4FEEDF">
        <w:rPr>
          <w:rFonts w:ascii="Calibri" w:hAnsi="Calibri" w:eastAsia="Calibri" w:cs="Calibri"/>
          <w:color w:val="000000" w:themeColor="text1"/>
          <w:sz w:val="20"/>
          <w:szCs w:val="20"/>
        </w:rPr>
        <w:t>Thematic</w:t>
      </w:r>
      <w:proofErr w:type="spellEnd"/>
      <w:r w:rsidRPr="7C4FEEDF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proofErr w:type="gramStart"/>
      <w:r w:rsidRPr="7C4FEEDF">
        <w:rPr>
          <w:rFonts w:ascii="Calibri" w:hAnsi="Calibri" w:eastAsia="Calibri" w:cs="Calibri"/>
          <w:color w:val="000000" w:themeColor="text1"/>
          <w:sz w:val="20"/>
          <w:szCs w:val="20"/>
        </w:rPr>
        <w:t>2:</w:t>
      </w:r>
      <w:proofErr w:type="gramEnd"/>
      <w:r w:rsidRPr="7C4FEEDF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proofErr w:type="spellStart"/>
      <w:r w:rsidRPr="7C4FEEDF">
        <w:rPr>
          <w:rFonts w:ascii="Calibri" w:hAnsi="Calibri" w:eastAsia="Calibri" w:cs="Calibri"/>
          <w:color w:val="000000" w:themeColor="text1"/>
          <w:sz w:val="20"/>
          <w:szCs w:val="20"/>
        </w:rPr>
        <w:t>Motricity</w:t>
      </w:r>
      <w:proofErr w:type="spellEnd"/>
      <w:r w:rsidRPr="7C4FEEDF">
        <w:rPr>
          <w:rFonts w:ascii="Calibri" w:hAnsi="Calibri" w:eastAsia="Calibri" w:cs="Calibri"/>
          <w:color w:val="000000" w:themeColor="text1"/>
          <w:sz w:val="20"/>
          <w:szCs w:val="20"/>
        </w:rPr>
        <w:t>, cognition, (</w:t>
      </w:r>
      <w:proofErr w:type="spellStart"/>
      <w:r w:rsidRPr="7C4FEEDF">
        <w:rPr>
          <w:rFonts w:ascii="Calibri" w:hAnsi="Calibri" w:eastAsia="Calibri" w:cs="Calibri"/>
          <w:color w:val="000000" w:themeColor="text1"/>
          <w:sz w:val="20"/>
          <w:szCs w:val="20"/>
        </w:rPr>
        <w:t>emotion</w:t>
      </w:r>
      <w:proofErr w:type="spellEnd"/>
      <w:r w:rsidRPr="7C4FEEDF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), </w:t>
      </w:r>
      <w:proofErr w:type="spellStart"/>
      <w:r w:rsidRPr="7C4FEEDF">
        <w:rPr>
          <w:rFonts w:ascii="Calibri" w:hAnsi="Calibri" w:eastAsia="Calibri" w:cs="Calibri"/>
          <w:color w:val="000000" w:themeColor="text1"/>
          <w:sz w:val="20"/>
          <w:szCs w:val="20"/>
        </w:rPr>
        <w:t>behavior</w:t>
      </w:r>
      <w:proofErr w:type="spellEnd"/>
    </w:p>
    <w:p w:rsidRPr="005B27AB" w:rsidR="00813104" w:rsidP="7C4FEEDF" w:rsidRDefault="538BA3E2" w14:paraId="4189CB76" w14:textId="734DE422">
      <w:pPr>
        <w:pStyle w:val="Paragraphedeliste"/>
        <w:numPr>
          <w:ilvl w:val="1"/>
          <w:numId w:val="4"/>
        </w:numPr>
        <w:spacing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proofErr w:type="spellStart"/>
      <w:r w:rsidRPr="7C4FEEDF">
        <w:rPr>
          <w:rFonts w:ascii="Calibri" w:hAnsi="Calibri" w:eastAsia="Calibri" w:cs="Calibri"/>
          <w:color w:val="000000" w:themeColor="text1"/>
          <w:sz w:val="20"/>
          <w:szCs w:val="20"/>
        </w:rPr>
        <w:t>Thematic</w:t>
      </w:r>
      <w:proofErr w:type="spellEnd"/>
      <w:r w:rsidRPr="7C4FEEDF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proofErr w:type="gramStart"/>
      <w:r w:rsidRPr="7C4FEEDF">
        <w:rPr>
          <w:rFonts w:ascii="Calibri" w:hAnsi="Calibri" w:eastAsia="Calibri" w:cs="Calibri"/>
          <w:color w:val="000000" w:themeColor="text1"/>
          <w:sz w:val="20"/>
          <w:szCs w:val="20"/>
        </w:rPr>
        <w:t>3:</w:t>
      </w:r>
      <w:proofErr w:type="gramEnd"/>
      <w:r w:rsidRPr="7C4FEEDF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Life </w:t>
      </w:r>
      <w:proofErr w:type="spellStart"/>
      <w:r w:rsidRPr="7C4FEEDF">
        <w:rPr>
          <w:rFonts w:ascii="Calibri" w:hAnsi="Calibri" w:eastAsia="Calibri" w:cs="Calibri"/>
          <w:color w:val="000000" w:themeColor="text1"/>
          <w:sz w:val="20"/>
          <w:szCs w:val="20"/>
        </w:rPr>
        <w:t>journey</w:t>
      </w:r>
      <w:proofErr w:type="spellEnd"/>
      <w:r w:rsidRPr="7C4FEEDF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and </w:t>
      </w:r>
      <w:proofErr w:type="spellStart"/>
      <w:r w:rsidRPr="7C4FEEDF">
        <w:rPr>
          <w:rFonts w:ascii="Calibri" w:hAnsi="Calibri" w:eastAsia="Calibri" w:cs="Calibri"/>
          <w:color w:val="000000" w:themeColor="text1"/>
          <w:sz w:val="20"/>
          <w:szCs w:val="20"/>
        </w:rPr>
        <w:t>pathophysiology</w:t>
      </w:r>
      <w:proofErr w:type="spellEnd"/>
    </w:p>
    <w:p w:rsidRPr="00B4200F" w:rsidR="00813104" w:rsidP="7C4FEEDF" w:rsidRDefault="538BA3E2" w14:paraId="24DF30B0" w14:textId="688CCE4D">
      <w:pPr>
        <w:pStyle w:val="Paragraphedeliste"/>
        <w:numPr>
          <w:ilvl w:val="1"/>
          <w:numId w:val="4"/>
        </w:numPr>
        <w:spacing w:line="276" w:lineRule="auto"/>
        <w:rPr>
          <w:rFonts w:ascii="Calibri" w:hAnsi="Calibri" w:eastAsia="Calibri" w:cs="Calibri"/>
          <w:color w:val="000000" w:themeColor="text1"/>
          <w:sz w:val="20"/>
          <w:szCs w:val="20"/>
          <w:lang w:val="en-US"/>
        </w:rPr>
      </w:pPr>
      <w:r w:rsidRPr="33358646" w:rsidR="538BA3E2">
        <w:rPr>
          <w:rFonts w:ascii="Calibri" w:hAnsi="Calibri" w:eastAsia="Calibri" w:cs="Calibri"/>
          <w:color w:val="000000" w:themeColor="text1" w:themeTint="FF" w:themeShade="FF"/>
          <w:sz w:val="20"/>
          <w:szCs w:val="20"/>
          <w:lang w:val="en-US"/>
        </w:rPr>
        <w:t>Transversal theme: Digital health f</w:t>
      </w:r>
      <w:r w:rsidRPr="33358646" w:rsidR="4FBD69C8">
        <w:rPr>
          <w:rFonts w:ascii="Calibri" w:hAnsi="Calibri" w:eastAsia="Calibri" w:cs="Calibri"/>
          <w:color w:val="000000" w:themeColor="text1" w:themeTint="FF" w:themeShade="FF"/>
          <w:sz w:val="20"/>
          <w:szCs w:val="20"/>
          <w:lang w:val="en-US"/>
        </w:rPr>
        <w:t>or</w:t>
      </w:r>
      <w:r w:rsidRPr="33358646" w:rsidR="538BA3E2">
        <w:rPr>
          <w:rFonts w:ascii="Calibri" w:hAnsi="Calibri" w:eastAsia="Calibri" w:cs="Calibri"/>
          <w:color w:val="000000" w:themeColor="text1" w:themeTint="FF" w:themeShade="FF"/>
          <w:sz w:val="20"/>
          <w:szCs w:val="20"/>
          <w:lang w:val="en-US"/>
        </w:rPr>
        <w:t xml:space="preserve"> health throughout the life journey.</w:t>
      </w:r>
    </w:p>
    <w:p w:rsidRPr="005B27AB" w:rsidR="00813104" w:rsidP="7C4FEEDF" w:rsidRDefault="00813104" w14:paraId="307808E2" w14:textId="62F37692">
      <w:pPr>
        <w:pStyle w:val="Corpsdetexte"/>
        <w:spacing w:line="276" w:lineRule="auto"/>
        <w:jc w:val="both"/>
        <w:rPr>
          <w:rFonts w:asciiTheme="minorHAnsi" w:hAnsiTheme="minorHAnsi" w:cstheme="minorBidi"/>
          <w:lang w:val="en-GB"/>
        </w:rPr>
      </w:pPr>
    </w:p>
    <w:p w:rsidRPr="00B4200F" w:rsidR="00813104" w:rsidP="33358646" w:rsidRDefault="19C21D91" w14:paraId="27DD829D" w14:textId="4730ED9D">
      <w:pPr>
        <w:pStyle w:val="Corpsdetexte"/>
        <w:spacing w:line="276" w:lineRule="auto"/>
        <w:ind w:firstLine="709"/>
        <w:jc w:val="both"/>
        <w:rPr>
          <w:rFonts w:ascii="Calibri" w:hAnsi="Calibri" w:cs="" w:asciiTheme="minorAscii" w:hAnsiTheme="minorAscii" w:cstheme="minorBidi"/>
          <w:lang w:val="en-US"/>
        </w:rPr>
      </w:pPr>
      <w:r w:rsidRPr="33358646" w:rsidR="19C21D91">
        <w:rPr>
          <w:rFonts w:ascii="Calibri" w:hAnsi="Calibri" w:cs="" w:asciiTheme="minorAscii" w:hAnsiTheme="minorAscii" w:cstheme="minorBidi"/>
          <w:lang w:val="en-US"/>
        </w:rPr>
        <w:t xml:space="preserve">Academy 5 and EUR HEALTHY will co-finance in 2023 a thesis on an interdisciplinary topic in the field of health in interaction with the Thematic </w:t>
      </w:r>
      <w:r w:rsidRPr="33358646" w:rsidR="0073314F">
        <w:rPr>
          <w:rFonts w:ascii="Calibri" w:hAnsi="Calibri" w:cs="" w:asciiTheme="minorAscii" w:hAnsiTheme="minorAscii" w:cstheme="minorBidi"/>
          <w:lang w:val="en-US"/>
        </w:rPr>
        <w:t>orientation</w:t>
      </w:r>
      <w:r w:rsidRPr="33358646" w:rsidR="6D60B1B5">
        <w:rPr>
          <w:rFonts w:ascii="Calibri" w:hAnsi="Calibri" w:cs="" w:asciiTheme="minorAscii" w:hAnsiTheme="minorAscii" w:cstheme="minorBidi"/>
          <w:lang w:val="en-US"/>
        </w:rPr>
        <w:t>s</w:t>
      </w:r>
      <w:r w:rsidRPr="33358646" w:rsidR="19C21D91">
        <w:rPr>
          <w:rFonts w:ascii="Calibri" w:hAnsi="Calibri" w:cs="" w:asciiTheme="minorAscii" w:hAnsiTheme="minorAscii" w:cstheme="minorBidi"/>
          <w:lang w:val="en-US"/>
        </w:rPr>
        <w:t xml:space="preserve"> of Academy 5 (h</w:t>
      </w:r>
      <w:hyperlink r:id="R86fd4d7590314df8">
        <w:r w:rsidRPr="33358646" w:rsidR="19C21D91">
          <w:rPr>
            <w:rStyle w:val="Lienhypertexte"/>
            <w:rFonts w:ascii="Calibri" w:hAnsi="Calibri" w:cs="" w:asciiTheme="minorAscii" w:hAnsiTheme="minorAscii" w:cstheme="minorBidi"/>
            <w:lang w:val="en-US"/>
          </w:rPr>
          <w:t>ttps://univ-cotedazur.fr/recherche-innovation/structures-de-recherche/academies-dexcellence/academie-dexcellence-homme-idees-et-milieux/a-propos/lacademie</w:t>
        </w:r>
      </w:hyperlink>
      <w:r w:rsidRPr="33358646" w:rsidR="19C21D91">
        <w:rPr>
          <w:rFonts w:ascii="Calibri" w:hAnsi="Calibri" w:cs="" w:asciiTheme="minorAscii" w:hAnsiTheme="minorAscii" w:cstheme="minorBidi"/>
          <w:lang w:val="en-US"/>
        </w:rPr>
        <w:t xml:space="preserve">): </w:t>
      </w:r>
    </w:p>
    <w:p w:rsidRPr="00B4200F" w:rsidR="00813104" w:rsidP="7C4FEEDF" w:rsidRDefault="19C21D91" w14:paraId="595FA206" w14:textId="27D349F1">
      <w:pPr>
        <w:pStyle w:val="Corpsdetexte"/>
        <w:spacing w:line="276" w:lineRule="auto"/>
        <w:ind w:left="709"/>
        <w:jc w:val="both"/>
        <w:rPr>
          <w:rFonts w:asciiTheme="minorHAnsi" w:hAnsiTheme="minorHAnsi" w:cstheme="minorBidi"/>
          <w:lang w:val="en-US"/>
        </w:rPr>
      </w:pPr>
      <w:r w:rsidRPr="00B4200F">
        <w:rPr>
          <w:rFonts w:asciiTheme="minorHAnsi" w:hAnsiTheme="minorHAnsi" w:cstheme="minorBidi"/>
          <w:lang w:val="en-US"/>
        </w:rPr>
        <w:t xml:space="preserve"> </w:t>
      </w:r>
    </w:p>
    <w:p w:rsidRPr="00B4200F" w:rsidR="00813104" w:rsidP="7C4FEEDF" w:rsidRDefault="19C21D91" w14:paraId="42873B37" w14:textId="08B6D785">
      <w:pPr>
        <w:pStyle w:val="Corpsdetexte"/>
        <w:spacing w:line="276" w:lineRule="auto"/>
        <w:ind w:left="709"/>
        <w:jc w:val="both"/>
        <w:rPr>
          <w:rFonts w:asciiTheme="minorHAnsi" w:hAnsiTheme="minorHAnsi" w:cstheme="minorBidi"/>
          <w:lang w:val="en-US"/>
        </w:rPr>
      </w:pPr>
      <w:r w:rsidRPr="00B4200F">
        <w:rPr>
          <w:rFonts w:asciiTheme="minorHAnsi" w:hAnsiTheme="minorHAnsi" w:cstheme="minorBidi"/>
          <w:lang w:val="en-US"/>
        </w:rPr>
        <w:t>1.</w:t>
      </w:r>
      <w:r w:rsidRPr="00B4200F" w:rsidR="00813104">
        <w:rPr>
          <w:lang w:val="en-US"/>
        </w:rPr>
        <w:tab/>
      </w:r>
      <w:r w:rsidRPr="00B4200F">
        <w:rPr>
          <w:rFonts w:asciiTheme="minorHAnsi" w:hAnsiTheme="minorHAnsi" w:cstheme="minorBidi"/>
          <w:lang w:val="en-US"/>
        </w:rPr>
        <w:t xml:space="preserve">Knowledge, Ideas, Language, Society </w:t>
      </w:r>
    </w:p>
    <w:p w:rsidRPr="00B4200F" w:rsidR="00813104" w:rsidP="33358646" w:rsidRDefault="19C21D91" w14:paraId="5B55F536" w14:textId="3960BF5E">
      <w:pPr>
        <w:pStyle w:val="Corpsdetexte"/>
        <w:spacing w:line="276" w:lineRule="auto"/>
        <w:ind w:left="709"/>
        <w:jc w:val="both"/>
        <w:rPr>
          <w:rFonts w:ascii="Calibri" w:hAnsi="Calibri" w:cs="" w:asciiTheme="minorAscii" w:hAnsiTheme="minorAscii" w:cstheme="minorBidi"/>
          <w:lang w:val="en-US"/>
        </w:rPr>
      </w:pPr>
      <w:r w:rsidRPr="33358646" w:rsidR="19C21D91">
        <w:rPr>
          <w:rFonts w:ascii="Calibri" w:hAnsi="Calibri" w:cs="" w:asciiTheme="minorAscii" w:hAnsiTheme="minorAscii" w:cstheme="minorBidi"/>
          <w:lang w:val="en-US"/>
        </w:rPr>
        <w:t>2.</w:t>
      </w:r>
      <w:r>
        <w:tab/>
      </w:r>
      <w:r w:rsidRPr="33358646" w:rsidR="19C21D91">
        <w:rPr>
          <w:rFonts w:ascii="Calibri" w:hAnsi="Calibri" w:cs="" w:asciiTheme="minorAscii" w:hAnsiTheme="minorAscii" w:cstheme="minorBidi"/>
          <w:lang w:val="en-US"/>
        </w:rPr>
        <w:t xml:space="preserve">Individual, societal, economic and </w:t>
      </w:r>
      <w:r w:rsidRPr="33358646" w:rsidR="1122C2A9">
        <w:rPr>
          <w:rFonts w:ascii="Calibri" w:hAnsi="Calibri" w:cs="" w:asciiTheme="minorAscii" w:hAnsiTheme="minorAscii" w:cstheme="minorBidi"/>
          <w:lang w:val="en-US"/>
        </w:rPr>
        <w:t>organizational</w:t>
      </w:r>
      <w:r w:rsidRPr="33358646" w:rsidR="19C21D91">
        <w:rPr>
          <w:rFonts w:ascii="Calibri" w:hAnsi="Calibri" w:cs="" w:asciiTheme="minorAscii" w:hAnsiTheme="minorAscii" w:cstheme="minorBidi"/>
          <w:lang w:val="en-US"/>
        </w:rPr>
        <w:t xml:space="preserve"> changes in interaction with the environment </w:t>
      </w:r>
    </w:p>
    <w:p w:rsidRPr="00B4200F" w:rsidR="00813104" w:rsidP="33358646" w:rsidRDefault="19C21D91" w14:paraId="0FB9436B" w14:textId="32F9DE5D">
      <w:pPr>
        <w:pStyle w:val="Corpsdetexte"/>
        <w:spacing w:line="276" w:lineRule="auto"/>
        <w:ind w:left="709"/>
        <w:jc w:val="both"/>
        <w:rPr>
          <w:rFonts w:ascii="Calibri" w:hAnsi="Calibri" w:cs="" w:asciiTheme="minorAscii" w:hAnsiTheme="minorAscii" w:cstheme="minorBidi"/>
          <w:lang w:val="en-US"/>
        </w:rPr>
      </w:pPr>
      <w:r w:rsidRPr="33358646" w:rsidR="19C21D91">
        <w:rPr>
          <w:rFonts w:ascii="Calibri" w:hAnsi="Calibri" w:cs="" w:asciiTheme="minorAscii" w:hAnsiTheme="minorAscii" w:cstheme="minorBidi"/>
          <w:lang w:val="en-US"/>
        </w:rPr>
        <w:t>3.</w:t>
      </w:r>
      <w:r>
        <w:tab/>
      </w:r>
      <w:r w:rsidRPr="33358646" w:rsidR="19C21D91">
        <w:rPr>
          <w:rFonts w:ascii="Calibri" w:hAnsi="Calibri" w:cs="" w:asciiTheme="minorAscii" w:hAnsiTheme="minorAscii" w:cstheme="minorBidi"/>
          <w:lang w:val="en-US"/>
        </w:rPr>
        <w:t xml:space="preserve">Art, creation, sciences - Art and health. This last </w:t>
      </w:r>
      <w:r w:rsidRPr="33358646" w:rsidR="0073314F">
        <w:rPr>
          <w:rFonts w:ascii="Calibri" w:hAnsi="Calibri" w:cs="" w:asciiTheme="minorAscii" w:hAnsiTheme="minorAscii" w:cstheme="minorBidi"/>
          <w:lang w:val="en-US"/>
        </w:rPr>
        <w:t>thematic orientation</w:t>
      </w:r>
      <w:bookmarkStart w:name="_GoBack" w:id="0"/>
      <w:bookmarkEnd w:id="0"/>
      <w:r w:rsidRPr="33358646" w:rsidR="19C21D91">
        <w:rPr>
          <w:rFonts w:ascii="Calibri" w:hAnsi="Calibri" w:cs="" w:asciiTheme="minorAscii" w:hAnsiTheme="minorAscii" w:cstheme="minorBidi"/>
          <w:lang w:val="en-US"/>
        </w:rPr>
        <w:t xml:space="preserve"> will be given priority in the case of a equality of </w:t>
      </w:r>
      <w:r w:rsidRPr="33358646" w:rsidR="52E9986D">
        <w:rPr>
          <w:rFonts w:ascii="Calibri" w:hAnsi="Calibri" w:cs="" w:asciiTheme="minorAscii" w:hAnsiTheme="minorAscii" w:cstheme="minorBidi"/>
          <w:lang w:val="en-US"/>
        </w:rPr>
        <w:t>applications</w:t>
      </w:r>
      <w:r w:rsidRPr="33358646" w:rsidR="19C21D91">
        <w:rPr>
          <w:rFonts w:ascii="Calibri" w:hAnsi="Calibri" w:cs="" w:asciiTheme="minorAscii" w:hAnsiTheme="minorAscii" w:cstheme="minorBidi"/>
          <w:lang w:val="en-US"/>
        </w:rPr>
        <w:t>.</w:t>
      </w:r>
    </w:p>
    <w:p w:rsidRPr="005B27AB" w:rsidR="00813104" w:rsidP="7C4FEEDF" w:rsidRDefault="00813104" w14:paraId="7B143F17" w14:textId="176394EE">
      <w:pPr>
        <w:pStyle w:val="Corpsdetexte"/>
        <w:spacing w:line="276" w:lineRule="auto"/>
        <w:ind w:firstLine="720"/>
        <w:jc w:val="both"/>
        <w:rPr>
          <w:rFonts w:asciiTheme="minorHAnsi" w:hAnsiTheme="minorHAnsi" w:cstheme="minorBidi"/>
          <w:lang w:val="en-GB"/>
        </w:rPr>
      </w:pPr>
    </w:p>
    <w:p w:rsidRPr="005B27AB" w:rsidR="00813104" w:rsidP="7C4FEEDF" w:rsidRDefault="00813104" w14:paraId="52ED7C4F" w14:textId="04E5E133">
      <w:pPr>
        <w:pStyle w:val="Corpsdetexte"/>
        <w:spacing w:line="276" w:lineRule="auto"/>
        <w:jc w:val="both"/>
        <w:rPr>
          <w:rFonts w:asciiTheme="minorHAnsi" w:hAnsiTheme="minorHAnsi" w:cstheme="minorBidi"/>
          <w:lang w:val="en-GB"/>
        </w:rPr>
      </w:pPr>
    </w:p>
    <w:p w:rsidR="19C21D91" w:rsidP="7C4FEEDF" w:rsidRDefault="19C21D91" w14:paraId="271C94AC" w14:textId="3E279866">
      <w:pPr>
        <w:pStyle w:val="Corpsdetexte"/>
        <w:spacing w:line="276" w:lineRule="auto"/>
        <w:jc w:val="both"/>
        <w:rPr>
          <w:rFonts w:ascii="Calibri" w:hAnsi="Calibri" w:eastAsia="Calibri" w:cs="Calibri"/>
          <w:color w:val="31849B" w:themeColor="accent5" w:themeShade="BF"/>
          <w:lang w:val="en-GB"/>
        </w:rPr>
      </w:pPr>
      <w:r w:rsidRPr="7C4FEEDF">
        <w:rPr>
          <w:rFonts w:ascii="Calibri" w:hAnsi="Calibri" w:eastAsia="Calibri" w:cs="Calibri"/>
          <w:b/>
          <w:bCs/>
          <w:color w:val="31849B" w:themeColor="accent5" w:themeShade="BF"/>
          <w:lang w:val="en-GB"/>
        </w:rPr>
        <w:t>Eligibility and operating rules:</w:t>
      </w:r>
    </w:p>
    <w:p w:rsidR="7C4FEEDF" w:rsidP="7C4FEEDF" w:rsidRDefault="7C4FEEDF" w14:paraId="7DC8EF6B" w14:textId="1C66ABA2">
      <w:pPr>
        <w:spacing w:line="276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  <w:lang w:val="en-GB"/>
        </w:rPr>
      </w:pPr>
    </w:p>
    <w:p w:rsidR="19C21D91" w:rsidP="7C4FEEDF" w:rsidRDefault="19C21D91" w14:paraId="4BF02150" w14:textId="603ED0CA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GB"/>
        </w:rPr>
      </w:pPr>
      <w:r w:rsidRPr="66A8BBDD" w:rsidR="19C21D91">
        <w:rPr>
          <w:rFonts w:ascii="Calibri" w:hAnsi="Calibri" w:eastAsia="Calibri" w:cs="Calibri"/>
          <w:color w:val="000000" w:themeColor="text1" w:themeTint="FF" w:themeShade="FF"/>
          <w:lang w:val="en-GB"/>
        </w:rPr>
        <w:t xml:space="preserve">The project leader must be a </w:t>
      </w:r>
      <w:r w:rsidRPr="66A8BBDD" w:rsidR="53C4CD51">
        <w:rPr>
          <w:rFonts w:ascii="Calibri" w:hAnsi="Calibri" w:eastAsia="Calibri" w:cs="Calibri"/>
          <w:color w:val="000000" w:themeColor="text1" w:themeTint="FF" w:themeShade="FF"/>
          <w:lang w:val="en-GB"/>
        </w:rPr>
        <w:t xml:space="preserve">titular </w:t>
      </w:r>
      <w:r w:rsidRPr="66A8BBDD" w:rsidR="19C21D91">
        <w:rPr>
          <w:rFonts w:ascii="Calibri" w:hAnsi="Calibri" w:eastAsia="Calibri" w:cs="Calibri"/>
          <w:color w:val="000000" w:themeColor="text1" w:themeTint="FF" w:themeShade="FF"/>
          <w:lang w:val="en-GB"/>
        </w:rPr>
        <w:t xml:space="preserve">member of a laboratory with a primary or secondary attachment to EUR HEALTHY: BCL, </w:t>
      </w:r>
      <w:r w:rsidRPr="66A8BBDD" w:rsidR="19C21D91">
        <w:rPr>
          <w:rFonts w:ascii="Calibri" w:hAnsi="Calibri" w:eastAsia="Calibri" w:cs="Calibri"/>
          <w:color w:val="000000" w:themeColor="text1" w:themeTint="FF" w:themeShade="FF"/>
          <w:lang w:val="en-GB"/>
        </w:rPr>
        <w:t>CoBTeK</w:t>
      </w:r>
      <w:r w:rsidRPr="66A8BBDD" w:rsidR="19C21D91">
        <w:rPr>
          <w:rFonts w:ascii="Calibri" w:hAnsi="Calibri" w:eastAsia="Calibri" w:cs="Calibri"/>
          <w:color w:val="000000" w:themeColor="text1" w:themeTint="FF" w:themeShade="FF"/>
          <w:lang w:val="en-GB"/>
        </w:rPr>
        <w:t>, LAMHESS, LAPCOS, MICORALIS, RETINES, UR2CA.</w:t>
      </w:r>
    </w:p>
    <w:p w:rsidR="7C4FEEDF" w:rsidP="7C4FEEDF" w:rsidRDefault="7C4FEEDF" w14:paraId="273DD4F7" w14:textId="5282FD35">
      <w:pPr>
        <w:spacing w:line="276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  <w:lang w:val="en-GB"/>
        </w:rPr>
      </w:pPr>
    </w:p>
    <w:p w:rsidR="19C21D91" w:rsidP="7C4FEEDF" w:rsidRDefault="19C21D91" w14:paraId="71345B0E" w14:textId="08B3F7CB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GB"/>
        </w:rPr>
      </w:pPr>
      <w:r w:rsidRPr="7C4FEEDF">
        <w:rPr>
          <w:rFonts w:ascii="Calibri" w:hAnsi="Calibri" w:eastAsia="Calibri" w:cs="Calibri"/>
          <w:color w:val="000000" w:themeColor="text1"/>
          <w:lang w:val="en-GB"/>
        </w:rPr>
        <w:t xml:space="preserve">The file must be signed by the laboratory directors associated to the thesis subject, </w:t>
      </w:r>
    </w:p>
    <w:p w:rsidR="7C4FEEDF" w:rsidP="7C4FEEDF" w:rsidRDefault="7C4FEEDF" w14:paraId="6F217E84" w14:textId="624557CE">
      <w:pPr>
        <w:spacing w:line="276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  <w:lang w:val="en-GB"/>
        </w:rPr>
      </w:pPr>
    </w:p>
    <w:p w:rsidR="19C21D91" w:rsidP="7C4FEEDF" w:rsidRDefault="19C21D91" w14:paraId="7E5428A3" w14:textId="1BAC787D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GB"/>
        </w:rPr>
      </w:pPr>
      <w:r w:rsidRPr="7C4FEEDF">
        <w:rPr>
          <w:rFonts w:ascii="Calibri" w:hAnsi="Calibri" w:eastAsia="Calibri" w:cs="Calibri"/>
          <w:color w:val="000000" w:themeColor="text1"/>
          <w:lang w:val="en-GB"/>
        </w:rPr>
        <w:t>The person carrying out the project must:</w:t>
      </w:r>
    </w:p>
    <w:p w:rsidR="19C21D91" w:rsidP="7C4FEEDF" w:rsidRDefault="19C21D91" w14:paraId="62C2AB44" w14:textId="77A027C9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GB"/>
        </w:rPr>
      </w:pPr>
      <w:r w:rsidRPr="7C4FEEDF">
        <w:rPr>
          <w:rFonts w:ascii="Calibri" w:hAnsi="Calibri" w:eastAsia="Calibri" w:cs="Calibri"/>
          <w:color w:val="000000" w:themeColor="text1"/>
          <w:lang w:val="en-GB"/>
        </w:rPr>
        <w:t>- display the mention and/or logos of EUR HEALTHY and Academy 5 on all communication media</w:t>
      </w:r>
    </w:p>
    <w:p w:rsidR="19C21D91" w:rsidP="7C4FEEDF" w:rsidRDefault="19C21D91" w14:paraId="15634F84" w14:textId="057FC04D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GB"/>
        </w:rPr>
      </w:pPr>
      <w:r w:rsidRPr="7C4FEEDF">
        <w:rPr>
          <w:rFonts w:ascii="Calibri" w:hAnsi="Calibri" w:eastAsia="Calibri" w:cs="Calibri"/>
          <w:color w:val="000000" w:themeColor="text1"/>
          <w:lang w:val="en-GB"/>
        </w:rPr>
        <w:t>- inform EUR HEALTHY of the progress of the project, at least twice a year. This can be done by simple email exchanges.</w:t>
      </w:r>
    </w:p>
    <w:p w:rsidR="7C4FEEDF" w:rsidP="7C4FEEDF" w:rsidRDefault="7C4FEEDF" w14:paraId="40214283" w14:textId="5BE14B3A">
      <w:pPr>
        <w:spacing w:line="276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  <w:lang w:val="en-GB"/>
        </w:rPr>
      </w:pPr>
    </w:p>
    <w:p w:rsidR="19C21D91" w:rsidP="7C4FEEDF" w:rsidRDefault="19C21D91" w14:paraId="16347411" w14:textId="3F575AA1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GB"/>
        </w:rPr>
      </w:pPr>
      <w:r w:rsidRPr="7C4FEEDF">
        <w:rPr>
          <w:rFonts w:ascii="Calibri" w:hAnsi="Calibri" w:eastAsia="Calibri" w:cs="Calibri"/>
          <w:color w:val="000000" w:themeColor="text1"/>
          <w:lang w:val="en-GB"/>
        </w:rPr>
        <w:t>In addition, at the end of the third year, the student will be invited to present his thesis work during a seminar organized by the Academy 5.</w:t>
      </w:r>
    </w:p>
    <w:p w:rsidRPr="005B27AB" w:rsidR="00813104" w:rsidP="00813104" w:rsidRDefault="00813104" w14:paraId="26DE76AD" w14:textId="77777777">
      <w:pPr>
        <w:pStyle w:val="Corpsdetexte"/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:rsidRPr="005B27AB" w:rsidR="00813104" w:rsidP="00813104" w:rsidRDefault="00813104" w14:paraId="3F7B9613" w14:textId="77777777">
      <w:pPr>
        <w:pStyle w:val="Corpsdetexte"/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:rsidRPr="005B27AB" w:rsidR="00813104" w:rsidP="00813104" w:rsidRDefault="00813104" w14:paraId="03393ED5" w14:textId="77777777">
      <w:pPr>
        <w:pStyle w:val="Corpsdetexte"/>
        <w:spacing w:line="276" w:lineRule="auto"/>
        <w:jc w:val="both"/>
        <w:rPr>
          <w:rFonts w:asciiTheme="minorHAnsi" w:hAnsiTheme="minorHAnsi" w:cstheme="minorHAnsi"/>
          <w:b/>
          <w:color w:val="31849B" w:themeColor="accent5" w:themeShade="BF"/>
          <w:lang w:val="en-GB"/>
        </w:rPr>
      </w:pPr>
      <w:r w:rsidRPr="005B27AB">
        <w:rPr>
          <w:rFonts w:asciiTheme="minorHAnsi" w:hAnsiTheme="minorHAnsi" w:cstheme="minorHAnsi"/>
          <w:b/>
          <w:color w:val="31849B" w:themeColor="accent5" w:themeShade="BF"/>
          <w:lang w:val="en-GB"/>
        </w:rPr>
        <w:t>Scientific commitments:</w:t>
      </w:r>
    </w:p>
    <w:p w:rsidRPr="005B27AB" w:rsidR="00813104" w:rsidP="00813104" w:rsidRDefault="00813104" w14:paraId="462C2262" w14:textId="77777777">
      <w:pPr>
        <w:pStyle w:val="Corpsdetexte"/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:rsidRPr="005B27AB" w:rsidR="00813104" w:rsidP="00813104" w:rsidRDefault="00813104" w14:paraId="262FDB81" w14:textId="6081F9FC">
      <w:pPr>
        <w:pStyle w:val="Corpsdetexte"/>
        <w:spacing w:line="276" w:lineRule="auto"/>
        <w:jc w:val="both"/>
        <w:rPr>
          <w:rFonts w:asciiTheme="minorHAnsi" w:hAnsiTheme="minorHAnsi" w:cstheme="minorHAnsi"/>
          <w:lang w:val="en-GB"/>
        </w:rPr>
      </w:pPr>
      <w:r w:rsidRPr="005B27AB">
        <w:rPr>
          <w:rFonts w:asciiTheme="minorHAnsi" w:hAnsiTheme="minorHAnsi" w:cstheme="minorHAnsi"/>
          <w:lang w:val="en-GB"/>
        </w:rPr>
        <w:t xml:space="preserve">The publications resulting from the selected project will respect the signature </w:t>
      </w:r>
      <w:hyperlink w:history="1" r:id="rId26">
        <w:r w:rsidRPr="005B27AB" w:rsidR="003D0211">
          <w:rPr>
            <w:rStyle w:val="Lienhypertexte"/>
            <w:rFonts w:asciiTheme="minorHAnsi" w:hAnsiTheme="minorHAnsi" w:cstheme="minorHAnsi"/>
            <w:b/>
            <w:color w:val="auto"/>
            <w:lang w:val="en-GB"/>
          </w:rPr>
          <w:t>rules</w:t>
        </w:r>
        <w:r w:rsidRPr="005B27AB">
          <w:rPr>
            <w:rStyle w:val="Lienhypertexte"/>
            <w:rFonts w:asciiTheme="minorHAnsi" w:hAnsiTheme="minorHAnsi" w:cstheme="minorHAnsi"/>
            <w:b/>
            <w:color w:val="auto"/>
            <w:lang w:val="en-GB"/>
          </w:rPr>
          <w:t xml:space="preserve"> for scientific publications of Université Côte d'Azur</w:t>
        </w:r>
      </w:hyperlink>
      <w:r w:rsidRPr="005B27AB">
        <w:rPr>
          <w:rFonts w:asciiTheme="minorHAnsi" w:hAnsiTheme="minorHAnsi" w:cstheme="minorHAnsi"/>
          <w:lang w:val="en-GB"/>
        </w:rPr>
        <w:t>; they will include the statement:</w:t>
      </w:r>
    </w:p>
    <w:p w:rsidRPr="005B27AB" w:rsidR="003D0211" w:rsidP="003D0211" w:rsidRDefault="003D0211" w14:paraId="7A29CBC3" w14:textId="77777777">
      <w:pPr>
        <w:jc w:val="both"/>
        <w:rPr>
          <w:rFonts w:eastAsia="Calibri Light" w:asciiTheme="minorHAnsi" w:hAnsiTheme="minorHAnsi" w:cstheme="minorHAnsi"/>
          <w:color w:val="000000" w:themeColor="text1"/>
          <w:sz w:val="20"/>
          <w:szCs w:val="20"/>
          <w:lang w:val="en-GB"/>
        </w:rPr>
      </w:pPr>
      <w:r w:rsidRPr="005B27AB">
        <w:rPr>
          <w:rFonts w:eastAsia="Calibri" w:asciiTheme="minorHAnsi" w:hAnsiTheme="minorHAnsi" w:cstheme="minorHAnsi"/>
          <w:color w:val="000000" w:themeColor="text1"/>
          <w:sz w:val="20"/>
          <w:szCs w:val="20"/>
          <w:lang w:val="en-GB"/>
        </w:rPr>
        <w:t>EN - "</w:t>
      </w:r>
      <w:r w:rsidRPr="005B27AB">
        <w:rPr>
          <w:rFonts w:eastAsia="Calibri Light" w:asciiTheme="minorHAnsi" w:hAnsiTheme="minorHAnsi" w:cstheme="minorHAnsi"/>
          <w:iCs/>
          <w:color w:val="000000" w:themeColor="text1"/>
          <w:sz w:val="20"/>
          <w:szCs w:val="20"/>
          <w:lang w:val="en-GB"/>
        </w:rPr>
        <w:t>This work has been supported by the French government, through the UCAJEDI Investments in the Future project managed by the National Research Agency (ANR) with the reference number ANR-15-IDEX-01.</w:t>
      </w:r>
    </w:p>
    <w:p w:rsidRPr="00000786" w:rsidR="003D0211" w:rsidP="003D0211" w:rsidRDefault="003D0211" w14:paraId="0C888AE0" w14:textId="77777777">
      <w:pPr>
        <w:jc w:val="both"/>
        <w:rPr>
          <w:rFonts w:eastAsia="Calibri" w:asciiTheme="minorHAnsi" w:hAnsiTheme="minorHAnsi" w:cstheme="minorHAnsi"/>
          <w:color w:val="000000" w:themeColor="text1"/>
          <w:sz w:val="20"/>
          <w:szCs w:val="20"/>
        </w:rPr>
      </w:pPr>
      <w:r w:rsidRPr="00000786">
        <w:rPr>
          <w:rFonts w:eastAsia="Calibri" w:asciiTheme="minorHAnsi" w:hAnsiTheme="minorHAnsi" w:cstheme="minorHAnsi"/>
          <w:color w:val="000000" w:themeColor="text1"/>
          <w:sz w:val="20"/>
          <w:szCs w:val="20"/>
        </w:rPr>
        <w:t>FR - "Ce travail a bénéficié d'une aide du gouvernement français, gérée par l'Agence Nationale de la Recherche au titre du projet Investissements d’Avenir UCA</w:t>
      </w:r>
      <w:r w:rsidRPr="00000786">
        <w:rPr>
          <w:rFonts w:eastAsia="Calibri" w:asciiTheme="minorHAnsi" w:hAnsiTheme="minorHAnsi" w:cstheme="minorHAnsi"/>
          <w:color w:val="000000" w:themeColor="text1"/>
          <w:sz w:val="20"/>
          <w:szCs w:val="20"/>
          <w:vertAlign w:val="superscript"/>
        </w:rPr>
        <w:t>JEDI</w:t>
      </w:r>
      <w:r w:rsidRPr="00000786">
        <w:rPr>
          <w:rFonts w:eastAsia="Calibri" w:asciiTheme="minorHAnsi" w:hAnsiTheme="minorHAnsi" w:cstheme="minorHAnsi"/>
          <w:color w:val="000000" w:themeColor="text1"/>
          <w:sz w:val="20"/>
          <w:szCs w:val="20"/>
        </w:rPr>
        <w:t xml:space="preserve"> portant la référence n° ANR-15-IDEX-01". </w:t>
      </w:r>
    </w:p>
    <w:p w:rsidRPr="00000786" w:rsidR="00813104" w:rsidP="00813104" w:rsidRDefault="00813104" w14:paraId="21C7BBC0" w14:textId="77777777">
      <w:pPr>
        <w:pStyle w:val="Corpsdetexte"/>
        <w:spacing w:line="276" w:lineRule="auto"/>
        <w:jc w:val="both"/>
        <w:rPr>
          <w:rFonts w:asciiTheme="minorHAnsi" w:hAnsiTheme="minorHAnsi" w:cstheme="minorHAnsi"/>
        </w:rPr>
      </w:pPr>
    </w:p>
    <w:p w:rsidRPr="00B4200F" w:rsidR="00813104" w:rsidP="047E1BD7" w:rsidRDefault="5281011B" w14:paraId="30D8B529" w14:textId="6BD3E9C9">
      <w:pPr>
        <w:pStyle w:val="Corpsdetexte"/>
        <w:spacing w:line="276" w:lineRule="auto"/>
        <w:jc w:val="both"/>
        <w:rPr>
          <w:rFonts w:ascii="Calibri" w:hAnsi="Calibri" w:eastAsia="Calibri" w:cs="Calibri"/>
          <w:color w:val="31849B" w:themeColor="accent5" w:themeShade="BF"/>
          <w:lang w:val="en-US"/>
        </w:rPr>
      </w:pPr>
      <w:r w:rsidRPr="047E1BD7">
        <w:rPr>
          <w:rFonts w:ascii="Calibri" w:hAnsi="Calibri" w:eastAsia="Calibri" w:cs="Calibri"/>
          <w:b/>
          <w:bCs/>
          <w:color w:val="31849B" w:themeColor="accent5" w:themeShade="BF"/>
          <w:lang w:val="en-GB"/>
        </w:rPr>
        <w:lastRenderedPageBreak/>
        <w:t>Evaluation criteria:</w:t>
      </w:r>
    </w:p>
    <w:p w:rsidRPr="00B4200F" w:rsidR="00813104" w:rsidP="047E1BD7" w:rsidRDefault="00813104" w14:paraId="0E9E0DB5" w14:textId="2A5C82BD">
      <w:pPr>
        <w:spacing w:line="276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  <w:lang w:val="en-US"/>
        </w:rPr>
      </w:pPr>
    </w:p>
    <w:p w:rsidRPr="00B4200F" w:rsidR="00813104" w:rsidP="047E1BD7" w:rsidRDefault="5281011B" w14:paraId="29FD8B7D" w14:textId="293AE5BA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047E1BD7">
        <w:rPr>
          <w:rFonts w:ascii="Calibri" w:hAnsi="Calibri" w:eastAsia="Calibri" w:cs="Calibri"/>
          <w:color w:val="000000" w:themeColor="text1"/>
          <w:lang w:val="en-GB"/>
        </w:rPr>
        <w:t>The subjects will be evaluated according to the criteria below:</w:t>
      </w:r>
    </w:p>
    <w:p w:rsidRPr="00B4200F" w:rsidR="00813104" w:rsidP="047E1BD7" w:rsidRDefault="5281011B" w14:paraId="0ACDA9CE" w14:textId="388D832A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047E1BD7">
        <w:rPr>
          <w:rFonts w:ascii="Calibri" w:hAnsi="Calibri" w:eastAsia="Calibri" w:cs="Calibri"/>
          <w:color w:val="000000" w:themeColor="text1"/>
          <w:lang w:val="en-GB"/>
        </w:rPr>
        <w:t>- Demonstration of the innovative - emerging - interdisciplinary aspect</w:t>
      </w:r>
    </w:p>
    <w:p w:rsidRPr="00B4200F" w:rsidR="00813104" w:rsidP="047E1BD7" w:rsidRDefault="5281011B" w14:paraId="057B4252" w14:textId="0CD1B518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047E1BD7">
        <w:rPr>
          <w:rFonts w:ascii="Calibri" w:hAnsi="Calibri" w:eastAsia="Calibri" w:cs="Calibri"/>
          <w:color w:val="000000" w:themeColor="text1"/>
          <w:lang w:val="en-GB"/>
        </w:rPr>
        <w:t xml:space="preserve">- Thesis subjects must fall within the axes of the Academy </w:t>
      </w:r>
      <w:r w:rsidRPr="047E1BD7" w:rsidR="02A3B7CE">
        <w:rPr>
          <w:rFonts w:ascii="Calibri" w:hAnsi="Calibri" w:eastAsia="Calibri" w:cs="Calibri"/>
          <w:color w:val="000000" w:themeColor="text1"/>
          <w:lang w:val="en-GB"/>
        </w:rPr>
        <w:t>5</w:t>
      </w:r>
      <w:r w:rsidRPr="047E1BD7">
        <w:rPr>
          <w:rFonts w:ascii="Calibri" w:hAnsi="Calibri" w:eastAsia="Calibri" w:cs="Calibri"/>
          <w:color w:val="000000" w:themeColor="text1"/>
          <w:lang w:val="en-GB"/>
        </w:rPr>
        <w:t xml:space="preserve"> and those of EUR HEALTHY mentioned in the introduction.</w:t>
      </w:r>
    </w:p>
    <w:p w:rsidRPr="00B4200F" w:rsidR="00813104" w:rsidP="047E1BD7" w:rsidRDefault="5281011B" w14:paraId="3DF380E5" w14:textId="7F673B55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047E1BD7">
        <w:rPr>
          <w:rFonts w:ascii="Calibri" w:hAnsi="Calibri" w:eastAsia="Calibri" w:cs="Calibri"/>
          <w:color w:val="000000" w:themeColor="text1"/>
          <w:lang w:val="en-GB"/>
        </w:rPr>
        <w:t xml:space="preserve">- The expertise of the research team on the topic </w:t>
      </w:r>
    </w:p>
    <w:p w:rsidRPr="00B4200F" w:rsidR="00813104" w:rsidP="047E1BD7" w:rsidRDefault="5281011B" w14:paraId="53227EB3" w14:textId="6D6422E2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696EE210" w:rsidR="028FCF07">
        <w:rPr>
          <w:rFonts w:ascii="Calibri" w:hAnsi="Calibri" w:eastAsia="Calibri" w:cs="Calibri"/>
          <w:color w:val="000000" w:themeColor="text1" w:themeTint="FF" w:themeShade="FF"/>
          <w:lang w:val="en-GB"/>
        </w:rPr>
        <w:t>Priority will be given to the most emerging, innovative and transdisciplinary subjects, guaranteeing the sustainability of the subject with the orientation described in the introduction.</w:t>
      </w:r>
    </w:p>
    <w:p w:rsidRPr="00B4200F" w:rsidR="00813104" w:rsidP="047E1BD7" w:rsidRDefault="00813104" w14:paraId="64268377" w14:textId="3D111E65">
      <w:pPr>
        <w:spacing w:line="276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  <w:lang w:val="en-US"/>
        </w:rPr>
      </w:pPr>
    </w:p>
    <w:p w:rsidRPr="00B4200F" w:rsidR="00813104" w:rsidP="047E1BD7" w:rsidRDefault="00813104" w14:paraId="0DC3C8EB" w14:textId="27ADD414">
      <w:pPr>
        <w:spacing w:line="276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  <w:lang w:val="en-US"/>
        </w:rPr>
      </w:pPr>
    </w:p>
    <w:p w:rsidRPr="00B4200F" w:rsidR="00813104" w:rsidP="047E1BD7" w:rsidRDefault="5281011B" w14:paraId="341E83BF" w14:textId="2706F055">
      <w:pPr>
        <w:pStyle w:val="Titre1"/>
        <w:ind w:left="0"/>
        <w:jc w:val="both"/>
        <w:rPr>
          <w:rFonts w:ascii="Calibri" w:hAnsi="Calibri" w:eastAsia="Calibri" w:cs="Calibri"/>
          <w:color w:val="31849B" w:themeColor="accent5" w:themeShade="BF"/>
          <w:lang w:val="en-US"/>
        </w:rPr>
      </w:pPr>
      <w:r w:rsidRPr="00B4200F">
        <w:rPr>
          <w:rFonts w:ascii="Calibri" w:hAnsi="Calibri" w:eastAsia="Calibri" w:cs="Calibri"/>
          <w:color w:val="31849B" w:themeColor="accent5" w:themeShade="BF"/>
          <w:lang w:val="en-US"/>
        </w:rPr>
        <w:t xml:space="preserve">Process of the Call for Project </w:t>
      </w:r>
    </w:p>
    <w:p w:rsidRPr="00B4200F" w:rsidR="00813104" w:rsidP="047E1BD7" w:rsidRDefault="00813104" w14:paraId="22579140" w14:textId="38C323D3">
      <w:pPr>
        <w:spacing w:line="276" w:lineRule="auto"/>
        <w:jc w:val="both"/>
        <w:rPr>
          <w:rFonts w:ascii="Calibri" w:hAnsi="Calibri" w:eastAsia="Calibri" w:cs="Calibri"/>
          <w:color w:val="31849B" w:themeColor="accent5" w:themeShade="BF"/>
          <w:sz w:val="20"/>
          <w:szCs w:val="20"/>
          <w:lang w:val="en-US"/>
        </w:rPr>
      </w:pPr>
    </w:p>
    <w:p w:rsidRPr="00B4200F" w:rsidR="00813104" w:rsidP="047E1BD7" w:rsidRDefault="5281011B" w14:paraId="56ACA93D" w14:textId="126F2F38">
      <w:pPr>
        <w:pStyle w:val="Corpsdetexte"/>
        <w:jc w:val="both"/>
        <w:rPr>
          <w:rFonts w:ascii="Calibri" w:hAnsi="Calibri" w:eastAsia="Calibri" w:cs="Calibri"/>
          <w:color w:val="000000" w:themeColor="text1"/>
          <w:sz w:val="19"/>
          <w:szCs w:val="19"/>
          <w:lang w:val="en-US"/>
        </w:rPr>
      </w:pPr>
      <w:r w:rsidRPr="33358646" w:rsidR="5281011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19"/>
          <w:szCs w:val="19"/>
          <w:lang w:val="en-US"/>
        </w:rPr>
        <w:t xml:space="preserve">Phase </w:t>
      </w:r>
      <w:proofErr w:type="gramStart"/>
      <w:r w:rsidRPr="33358646" w:rsidR="5281011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19"/>
          <w:szCs w:val="19"/>
          <w:lang w:val="en-US"/>
        </w:rPr>
        <w:t>1 :</w:t>
      </w:r>
      <w:proofErr w:type="gramEnd"/>
      <w:r w:rsidRPr="33358646" w:rsidR="5281011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19"/>
          <w:szCs w:val="19"/>
          <w:lang w:val="en-US"/>
        </w:rPr>
        <w:t xml:space="preserve"> Call for </w:t>
      </w:r>
      <w:r w:rsidRPr="33358646" w:rsidR="2529476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19"/>
          <w:szCs w:val="19"/>
          <w:lang w:val="en-US"/>
        </w:rPr>
        <w:t>thesis</w:t>
      </w:r>
      <w:r w:rsidRPr="33358646" w:rsidR="5281011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19"/>
          <w:szCs w:val="19"/>
          <w:lang w:val="en-US"/>
        </w:rPr>
        <w:t xml:space="preserve"> subjects </w:t>
      </w:r>
    </w:p>
    <w:p w:rsidRPr="00B4200F" w:rsidR="00813104" w:rsidP="047E1BD7" w:rsidRDefault="00813104" w14:paraId="79FC3D45" w14:textId="0DD3F773">
      <w:pPr>
        <w:spacing w:line="276" w:lineRule="auto"/>
        <w:jc w:val="both"/>
        <w:rPr>
          <w:rFonts w:ascii="Calibri" w:hAnsi="Calibri" w:eastAsia="Calibri" w:cs="Calibri"/>
          <w:color w:val="000000" w:themeColor="text1"/>
          <w:sz w:val="19"/>
          <w:szCs w:val="19"/>
          <w:lang w:val="en-US"/>
        </w:rPr>
      </w:pPr>
    </w:p>
    <w:p w:rsidR="028FCF07" w:rsidP="696EE210" w:rsidRDefault="028FCF07" w14:paraId="7A145F6A" w14:textId="07356BBE">
      <w:pPr>
        <w:pStyle w:val="Corpsdetexte"/>
        <w:jc w:val="both"/>
        <w:rPr>
          <w:rFonts w:ascii="Calibri" w:hAnsi="Calibri" w:eastAsia="Calibri" w:cs="Calibri"/>
          <w:color w:val="000000" w:themeColor="text1" w:themeTint="FF" w:themeShade="FF"/>
          <w:lang w:val="en-US"/>
        </w:rPr>
      </w:pPr>
      <w:r w:rsidRPr="696EE210" w:rsidR="028FCF07">
        <w:rPr>
          <w:rFonts w:ascii="Calibri" w:hAnsi="Calibri" w:eastAsia="Calibri" w:cs="Calibri"/>
          <w:i w:val="1"/>
          <w:iCs w:val="1"/>
          <w:color w:val="000000" w:themeColor="text1" w:themeTint="FF" w:themeShade="FF"/>
          <w:lang w:val="en-US"/>
        </w:rPr>
        <w:t xml:space="preserve">During this phase, we are launching a call for thesis topics related to one of the EUR HEALTHY and Academy </w:t>
      </w:r>
      <w:r w:rsidRPr="696EE210" w:rsidR="08F88611">
        <w:rPr>
          <w:rFonts w:ascii="Calibri" w:hAnsi="Calibri" w:eastAsia="Calibri" w:cs="Calibri"/>
          <w:i w:val="1"/>
          <w:iCs w:val="1"/>
          <w:color w:val="000000" w:themeColor="text1" w:themeTint="FF" w:themeShade="FF"/>
          <w:lang w:val="en-US"/>
        </w:rPr>
        <w:t>5</w:t>
      </w:r>
      <w:r w:rsidRPr="696EE210" w:rsidR="028FCF07">
        <w:rPr>
          <w:rFonts w:ascii="Calibri" w:hAnsi="Calibri" w:eastAsia="Calibri" w:cs="Calibri"/>
          <w:i w:val="1"/>
          <w:iCs w:val="1"/>
          <w:color w:val="000000" w:themeColor="text1" w:themeTint="FF" w:themeShade="FF"/>
          <w:lang w:val="en-US"/>
        </w:rPr>
        <w:t xml:space="preserve"> .</w:t>
      </w:r>
      <w:r w:rsidRPr="696EE210" w:rsidR="028FCF07">
        <w:rPr>
          <w:rFonts w:ascii="Calibri" w:hAnsi="Calibri" w:eastAsia="Calibri" w:cs="Calibri"/>
          <w:i w:val="1"/>
          <w:iCs w:val="1"/>
          <w:color w:val="000000" w:themeColor="text1" w:themeTint="FF" w:themeShade="FF"/>
          <w:lang w:val="en-US"/>
        </w:rPr>
        <w:t xml:space="preserve"> </w:t>
      </w:r>
      <w:r w:rsidRPr="696EE210" w:rsidR="420CDAC0">
        <w:rPr>
          <w:rFonts w:ascii="Calibri" w:hAnsi="Calibri" w:eastAsia="Calibri" w:cs="Calibri"/>
          <w:i w:val="1"/>
          <w:iCs w:val="1"/>
          <w:color w:val="000000" w:themeColor="text1" w:themeTint="FF" w:themeShade="FF"/>
          <w:lang w:val="en-US"/>
        </w:rPr>
        <w:t>Several thesis topics will be selected by an ad hoc committee of EUR HEALTHY and Academy 5; the first one will be selected as the main topic and the others will be put on a waiting list in case the call for applications for the main topic is not successful.</w:t>
      </w:r>
    </w:p>
    <w:p w:rsidRPr="00B4200F" w:rsidR="00813104" w:rsidP="047E1BD7" w:rsidRDefault="00813104" w14:paraId="7F398FF5" w14:textId="41E82AEE">
      <w:pPr>
        <w:spacing w:line="276" w:lineRule="auto"/>
        <w:jc w:val="both"/>
        <w:rPr>
          <w:rFonts w:ascii="Calibri" w:hAnsi="Calibri" w:eastAsia="Calibri" w:cs="Calibri"/>
          <w:color w:val="000000" w:themeColor="text1"/>
          <w:sz w:val="19"/>
          <w:szCs w:val="19"/>
          <w:lang w:val="en-US"/>
        </w:rPr>
      </w:pPr>
    </w:p>
    <w:p w:rsidRPr="00B4200F" w:rsidR="00813104" w:rsidP="047E1BD7" w:rsidRDefault="5281011B" w14:paraId="02849963" w14:textId="1BC8A828">
      <w:pPr>
        <w:tabs>
          <w:tab w:val="left" w:pos="978"/>
        </w:tabs>
        <w:spacing w:line="276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  <w:lang w:val="en-US"/>
        </w:rPr>
      </w:pPr>
      <w:r w:rsidRPr="00B4200F">
        <w:rPr>
          <w:rFonts w:ascii="Calibri" w:hAnsi="Calibri" w:eastAsia="Calibri" w:cs="Calibri"/>
          <w:color w:val="000000" w:themeColor="text1"/>
          <w:sz w:val="20"/>
          <w:szCs w:val="20"/>
          <w:u w:val="single"/>
          <w:lang w:val="en-US"/>
        </w:rPr>
        <w:t>Characteristics and composition of the thesis subject:</w:t>
      </w:r>
      <w:r w:rsidRPr="00B4200F">
        <w:rPr>
          <w:rFonts w:ascii="Calibri" w:hAnsi="Calibri" w:eastAsia="Calibri" w:cs="Calibri"/>
          <w:color w:val="000000" w:themeColor="text1"/>
          <w:sz w:val="20"/>
          <w:szCs w:val="20"/>
          <w:lang w:val="en-US"/>
        </w:rPr>
        <w:t xml:space="preserve"> </w:t>
      </w:r>
    </w:p>
    <w:p w:rsidRPr="00B4200F" w:rsidR="00813104" w:rsidP="047E1BD7" w:rsidRDefault="00813104" w14:paraId="0D9E9187" w14:textId="7B630276">
      <w:pPr>
        <w:spacing w:line="276" w:lineRule="auto"/>
        <w:rPr>
          <w:color w:val="000000" w:themeColor="text1"/>
          <w:sz w:val="16"/>
          <w:szCs w:val="16"/>
          <w:lang w:val="en-US"/>
        </w:rPr>
      </w:pPr>
    </w:p>
    <w:p w:rsidRPr="00B4200F" w:rsidR="00813104" w:rsidP="047E1BD7" w:rsidRDefault="5281011B" w14:paraId="25537E6E" w14:textId="3066241F">
      <w:pPr>
        <w:pStyle w:val="Paragraphedeliste"/>
        <w:numPr>
          <w:ilvl w:val="0"/>
          <w:numId w:val="23"/>
        </w:numPr>
        <w:spacing w:line="276" w:lineRule="auto"/>
        <w:rPr>
          <w:rFonts w:ascii="Calibri" w:hAnsi="Calibri" w:eastAsia="Calibri" w:cs="Calibri"/>
          <w:color w:val="000000" w:themeColor="text1"/>
          <w:sz w:val="20"/>
          <w:szCs w:val="20"/>
          <w:lang w:val="en-US"/>
        </w:rPr>
      </w:pPr>
      <w:r w:rsidRPr="33358646" w:rsidR="5281011B">
        <w:rPr>
          <w:rFonts w:ascii="Calibri" w:hAnsi="Calibri" w:eastAsia="Calibri" w:cs="Calibri"/>
          <w:color w:val="000000" w:themeColor="text1" w:themeTint="FF" w:themeShade="FF"/>
          <w:sz w:val="20"/>
          <w:szCs w:val="20"/>
          <w:lang w:val="en-US"/>
        </w:rPr>
        <w:t xml:space="preserve">The thesis subject must be submitted by a supervisor (or co-supervisors) </w:t>
      </w:r>
      <w:r w:rsidRPr="33358646" w:rsidR="462A764A">
        <w:rPr>
          <w:rFonts w:ascii="Calibri" w:hAnsi="Calibri" w:eastAsia="Calibri" w:cs="Calibri"/>
          <w:color w:val="000000" w:themeColor="text1" w:themeTint="FF" w:themeShade="FF"/>
          <w:sz w:val="20"/>
          <w:szCs w:val="20"/>
          <w:lang w:val="en-US"/>
        </w:rPr>
        <w:t>authorized</w:t>
      </w:r>
      <w:r w:rsidRPr="33358646" w:rsidR="5281011B">
        <w:rPr>
          <w:rFonts w:ascii="Calibri" w:hAnsi="Calibri" w:eastAsia="Calibri" w:cs="Calibri"/>
          <w:color w:val="000000" w:themeColor="text1" w:themeTint="FF" w:themeShade="FF"/>
          <w:sz w:val="20"/>
          <w:szCs w:val="20"/>
          <w:lang w:val="en-US"/>
        </w:rPr>
        <w:t xml:space="preserve"> to direct theses in a doctoral school of the Université Côte d'Azur. </w:t>
      </w:r>
    </w:p>
    <w:p w:rsidRPr="00B4200F" w:rsidR="00813104" w:rsidP="047E1BD7" w:rsidRDefault="5281011B" w14:paraId="2E2157F9" w14:textId="20168DEA">
      <w:pPr>
        <w:pStyle w:val="Paragraphedeliste"/>
        <w:numPr>
          <w:ilvl w:val="0"/>
          <w:numId w:val="23"/>
        </w:numPr>
        <w:spacing w:line="276" w:lineRule="auto"/>
        <w:rPr>
          <w:rFonts w:ascii="Calibri" w:hAnsi="Calibri" w:eastAsia="Calibri" w:cs="Calibri"/>
          <w:color w:val="000000" w:themeColor="text1"/>
          <w:sz w:val="20"/>
          <w:szCs w:val="20"/>
          <w:lang w:val="en-US"/>
        </w:rPr>
      </w:pPr>
      <w:r w:rsidRPr="00B4200F">
        <w:rPr>
          <w:rFonts w:ascii="Calibri" w:hAnsi="Calibri" w:eastAsia="Calibri" w:cs="Calibri"/>
          <w:color w:val="000000" w:themeColor="text1"/>
          <w:sz w:val="20"/>
          <w:szCs w:val="20"/>
          <w:lang w:val="en-US"/>
        </w:rPr>
        <w:t xml:space="preserve">No application submitted by a student will be accepted.  </w:t>
      </w:r>
    </w:p>
    <w:p w:rsidRPr="00B4200F" w:rsidR="00813104" w:rsidP="047E1BD7" w:rsidRDefault="5281011B" w14:paraId="0F1B446F" w14:textId="4034750D">
      <w:pPr>
        <w:pStyle w:val="Paragraphedeliste"/>
        <w:numPr>
          <w:ilvl w:val="0"/>
          <w:numId w:val="23"/>
        </w:numPr>
        <w:spacing w:line="276" w:lineRule="auto"/>
        <w:rPr>
          <w:rFonts w:ascii="Calibri" w:hAnsi="Calibri" w:eastAsia="Calibri" w:cs="Calibri"/>
          <w:color w:val="000000" w:themeColor="text1"/>
          <w:sz w:val="20"/>
          <w:szCs w:val="20"/>
          <w:lang w:val="en-US"/>
        </w:rPr>
      </w:pPr>
      <w:r w:rsidRPr="00B4200F">
        <w:rPr>
          <w:rFonts w:ascii="Calibri" w:hAnsi="Calibri" w:eastAsia="Calibri" w:cs="Calibri"/>
          <w:color w:val="000000" w:themeColor="text1"/>
          <w:sz w:val="20"/>
          <w:szCs w:val="20"/>
          <w:lang w:val="en-US"/>
        </w:rPr>
        <w:t xml:space="preserve">The proposed thesis topic must be sufficiently broad to allow for a variety of thesis projects. </w:t>
      </w:r>
    </w:p>
    <w:p w:rsidRPr="00B4200F" w:rsidR="00813104" w:rsidP="047E1BD7" w:rsidRDefault="5281011B" w14:paraId="391F11FA" w14:textId="0FD1ACA1">
      <w:pPr>
        <w:pStyle w:val="Paragraphedeliste"/>
        <w:numPr>
          <w:ilvl w:val="0"/>
          <w:numId w:val="23"/>
        </w:numPr>
        <w:spacing w:line="276" w:lineRule="auto"/>
        <w:rPr>
          <w:rFonts w:ascii="Calibri" w:hAnsi="Calibri" w:eastAsia="Calibri" w:cs="Calibri"/>
          <w:color w:val="000000" w:themeColor="text1"/>
          <w:sz w:val="20"/>
          <w:szCs w:val="20"/>
          <w:lang w:val="en-US"/>
        </w:rPr>
      </w:pPr>
      <w:r w:rsidRPr="33358646" w:rsidR="5281011B">
        <w:rPr>
          <w:rFonts w:ascii="Calibri" w:hAnsi="Calibri" w:eastAsia="Calibri" w:cs="Calibri"/>
          <w:color w:val="000000" w:themeColor="text1" w:themeTint="FF" w:themeShade="FF"/>
          <w:sz w:val="20"/>
          <w:szCs w:val="20"/>
          <w:lang w:val="en-US"/>
        </w:rPr>
        <w:t xml:space="preserve">The thesis subject must be written in English </w:t>
      </w:r>
      <w:r w:rsidRPr="33358646" w:rsidR="7E2A8D0F">
        <w:rPr>
          <w:rFonts w:ascii="Calibri" w:hAnsi="Calibri" w:eastAsia="Calibri" w:cs="Calibri"/>
          <w:color w:val="000000" w:themeColor="text1" w:themeTint="FF" w:themeShade="FF"/>
          <w:sz w:val="20"/>
          <w:szCs w:val="20"/>
          <w:lang w:val="en-US"/>
        </w:rPr>
        <w:t xml:space="preserve">or in French </w:t>
      </w:r>
      <w:r w:rsidRPr="33358646" w:rsidR="5281011B">
        <w:rPr>
          <w:rFonts w:ascii="Calibri" w:hAnsi="Calibri" w:eastAsia="Calibri" w:cs="Calibri"/>
          <w:color w:val="000000" w:themeColor="text1" w:themeTint="FF" w:themeShade="FF"/>
          <w:sz w:val="20"/>
          <w:szCs w:val="20"/>
          <w:lang w:val="en-US"/>
        </w:rPr>
        <w:t xml:space="preserve">and </w:t>
      </w:r>
      <w:r w:rsidRPr="33358646" w:rsidR="5281011B">
        <w:rPr>
          <w:rFonts w:ascii="Calibri" w:hAnsi="Calibri" w:eastAsia="Calibri" w:cs="Calibri"/>
          <w:color w:val="000000" w:themeColor="text1" w:themeTint="FF" w:themeShade="FF"/>
          <w:sz w:val="20"/>
          <w:szCs w:val="20"/>
          <w:lang w:val="en-US"/>
        </w:rPr>
        <w:t>include:</w:t>
      </w:r>
    </w:p>
    <w:p w:rsidRPr="00B4200F" w:rsidR="00813104" w:rsidP="047E1BD7" w:rsidRDefault="5281011B" w14:paraId="593A2915" w14:textId="44D8988A">
      <w:pPr>
        <w:pStyle w:val="Paragraphedeliste"/>
        <w:numPr>
          <w:ilvl w:val="1"/>
          <w:numId w:val="23"/>
        </w:numPr>
        <w:spacing w:line="276" w:lineRule="auto"/>
        <w:rPr>
          <w:rFonts w:ascii="Calibri" w:hAnsi="Calibri" w:eastAsia="Calibri" w:cs="Calibri"/>
          <w:color w:val="000000" w:themeColor="text1"/>
          <w:sz w:val="20"/>
          <w:szCs w:val="20"/>
          <w:lang w:val="en-US"/>
        </w:rPr>
      </w:pPr>
      <w:r w:rsidRPr="1F34A1B3">
        <w:rPr>
          <w:rFonts w:ascii="Calibri" w:hAnsi="Calibri" w:eastAsia="Calibri" w:cs="Calibri"/>
          <w:color w:val="000000" w:themeColor="text1"/>
          <w:sz w:val="20"/>
          <w:szCs w:val="20"/>
          <w:lang w:val="en-US"/>
        </w:rPr>
        <w:t xml:space="preserve">Application form to the call for </w:t>
      </w:r>
      <w:proofErr w:type="spellStart"/>
      <w:r w:rsidRPr="1F34A1B3">
        <w:rPr>
          <w:rFonts w:ascii="Calibri" w:hAnsi="Calibri" w:eastAsia="Calibri" w:cs="Calibri"/>
          <w:color w:val="000000" w:themeColor="text1"/>
          <w:sz w:val="20"/>
          <w:szCs w:val="20"/>
          <w:lang w:val="en-US"/>
        </w:rPr>
        <w:t>projet</w:t>
      </w:r>
      <w:proofErr w:type="spellEnd"/>
      <w:r w:rsidRPr="1F34A1B3">
        <w:rPr>
          <w:rFonts w:ascii="Calibri" w:hAnsi="Calibri" w:eastAsia="Calibri" w:cs="Calibri"/>
          <w:color w:val="000000" w:themeColor="text1"/>
          <w:sz w:val="20"/>
          <w:szCs w:val="20"/>
          <w:lang w:val="en-US"/>
        </w:rPr>
        <w:t xml:space="preserve"> (downloadable from NUXEO </w:t>
      </w:r>
      <w:hyperlink r:id="rId27">
        <w:r w:rsidRPr="1F34A1B3">
          <w:rPr>
            <w:rStyle w:val="Lienhypertexte"/>
            <w:rFonts w:ascii="Calibri" w:hAnsi="Calibri" w:eastAsia="Calibri" w:cs="Calibri"/>
            <w:sz w:val="20"/>
            <w:szCs w:val="20"/>
            <w:lang w:val="en-US"/>
          </w:rPr>
          <w:t>here</w:t>
        </w:r>
      </w:hyperlink>
      <w:r w:rsidRPr="1F34A1B3">
        <w:rPr>
          <w:rFonts w:ascii="Calibri" w:hAnsi="Calibri" w:eastAsia="Calibri" w:cs="Calibri"/>
          <w:color w:val="000000" w:themeColor="text1"/>
          <w:sz w:val="20"/>
          <w:szCs w:val="20"/>
          <w:lang w:val="en-US"/>
        </w:rPr>
        <w:t xml:space="preserve">) </w:t>
      </w:r>
    </w:p>
    <w:p w:rsidRPr="00B4200F" w:rsidR="00813104" w:rsidP="047E1BD7" w:rsidRDefault="5281011B" w14:paraId="11BADE33" w14:textId="1AD478C5">
      <w:pPr>
        <w:pStyle w:val="Paragraphedeliste"/>
        <w:numPr>
          <w:ilvl w:val="1"/>
          <w:numId w:val="23"/>
        </w:numPr>
        <w:spacing w:line="276" w:lineRule="auto"/>
        <w:rPr>
          <w:rFonts w:ascii="Calibri" w:hAnsi="Calibri" w:eastAsia="Calibri" w:cs="Calibri"/>
          <w:color w:val="000000" w:themeColor="text1"/>
          <w:sz w:val="20"/>
          <w:szCs w:val="20"/>
          <w:lang w:val="en-US"/>
        </w:rPr>
      </w:pPr>
      <w:r w:rsidRPr="00B4200F">
        <w:rPr>
          <w:rFonts w:ascii="Calibri" w:hAnsi="Calibri" w:eastAsia="Calibri" w:cs="Calibri"/>
          <w:color w:val="000000" w:themeColor="text1"/>
          <w:sz w:val="20"/>
          <w:szCs w:val="20"/>
          <w:lang w:val="en-US"/>
        </w:rPr>
        <w:t>Certificate from the thesis supervisor(s) specifying the co-funding surrounding the thesis for 3 years.</w:t>
      </w:r>
    </w:p>
    <w:p w:rsidRPr="00B4200F" w:rsidR="00813104" w:rsidP="047E1BD7" w:rsidRDefault="00813104" w14:paraId="053A0069" w14:textId="3DAEEE62">
      <w:pPr>
        <w:spacing w:line="276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  <w:lang w:val="en-US"/>
        </w:rPr>
      </w:pPr>
    </w:p>
    <w:p w:rsidRPr="00B4200F" w:rsidR="00813104" w:rsidP="047E1BD7" w:rsidRDefault="5281011B" w14:paraId="34E6994A" w14:textId="5F81C41D">
      <w:pPr>
        <w:pStyle w:val="Corpsdetexte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33358646" w:rsidR="5281011B">
        <w:rPr>
          <w:rFonts w:ascii="Calibri" w:hAnsi="Calibri" w:eastAsia="Calibri" w:cs="Calibri"/>
          <w:color w:val="000000" w:themeColor="text1" w:themeTint="FF" w:themeShade="FF"/>
          <w:u w:val="single"/>
          <w:lang w:val="en-US"/>
        </w:rPr>
        <w:t>Calendar</w:t>
      </w:r>
      <w:r w:rsidRPr="33358646" w:rsidR="5281011B">
        <w:rPr>
          <w:rFonts w:ascii="Calibri" w:hAnsi="Calibri" w:eastAsia="Calibri" w:cs="Calibri"/>
          <w:color w:val="000000" w:themeColor="text1" w:themeTint="FF" w:themeShade="FF"/>
          <w:lang w:val="en-US"/>
        </w:rPr>
        <w:t>:</w:t>
      </w:r>
      <w:r w:rsidRPr="33358646" w:rsidR="5281011B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</w:p>
    <w:p w:rsidRPr="00B4200F" w:rsidR="00813104" w:rsidP="047E1BD7" w:rsidRDefault="5281011B" w14:paraId="31821887" w14:textId="6CBBE557">
      <w:pPr>
        <w:pStyle w:val="Corpsdetexte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00B4200F">
        <w:rPr>
          <w:rFonts w:ascii="Calibri" w:hAnsi="Calibri" w:eastAsia="Calibri" w:cs="Calibri"/>
          <w:color w:val="000000" w:themeColor="text1"/>
          <w:lang w:val="en-US"/>
        </w:rPr>
        <w:t xml:space="preserve">7 April 2023: Launch of the Call for Projects  </w:t>
      </w:r>
    </w:p>
    <w:p w:rsidRPr="00B4200F" w:rsidR="00813104" w:rsidP="047E1BD7" w:rsidRDefault="5281011B" w14:paraId="369B8E67" w14:textId="050A8FD8">
      <w:pPr>
        <w:pStyle w:val="Corpsdetexte"/>
        <w:jc w:val="both"/>
        <w:rPr>
          <w:color w:val="000000" w:themeColor="text1"/>
          <w:lang w:val="en-US"/>
        </w:rPr>
      </w:pPr>
      <w:r w:rsidRPr="1F34A1B3">
        <w:rPr>
          <w:rFonts w:ascii="Calibri" w:hAnsi="Calibri" w:eastAsia="Calibri" w:cs="Calibri"/>
          <w:color w:val="000000" w:themeColor="text1"/>
          <w:lang w:val="en-US"/>
        </w:rPr>
        <w:t xml:space="preserve">31 May at 12:00 (noon): Deadline for submission of thesis projects on </w:t>
      </w:r>
      <w:hyperlink r:id="rId28">
        <w:r w:rsidRPr="1F34A1B3">
          <w:rPr>
            <w:rStyle w:val="Lienhypertexte"/>
            <w:rFonts w:ascii="Calibri" w:hAnsi="Calibri" w:eastAsia="Calibri" w:cs="Calibri"/>
            <w:lang w:val="en-US"/>
          </w:rPr>
          <w:t>NUXEO</w:t>
        </w:r>
      </w:hyperlink>
    </w:p>
    <w:p w:rsidRPr="00B4200F" w:rsidR="00813104" w:rsidP="047E1BD7" w:rsidRDefault="5281011B" w14:paraId="24FCFA5C" w14:textId="00FD43DB">
      <w:pPr>
        <w:pStyle w:val="Corpsdetexte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00B4200F">
        <w:rPr>
          <w:rFonts w:ascii="Calibri" w:hAnsi="Calibri" w:eastAsia="Calibri" w:cs="Calibri"/>
          <w:color w:val="000000" w:themeColor="text1"/>
          <w:lang w:val="en-US"/>
        </w:rPr>
        <w:t xml:space="preserve">Mid-June 2023: Selection of a winning thesis subject and a thesis subject on the waiting list by an ad hoc committee of EUR HEALHTY and the Academy </w:t>
      </w:r>
      <w:r w:rsidRPr="00B4200F" w:rsidR="54169508">
        <w:rPr>
          <w:rFonts w:ascii="Calibri" w:hAnsi="Calibri" w:eastAsia="Calibri" w:cs="Calibri"/>
          <w:color w:val="000000" w:themeColor="text1"/>
          <w:lang w:val="en-US"/>
        </w:rPr>
        <w:t>5</w:t>
      </w:r>
    </w:p>
    <w:p w:rsidRPr="00B4200F" w:rsidR="00813104" w:rsidP="047E1BD7" w:rsidRDefault="00813104" w14:paraId="5F22D2D1" w14:textId="44692EB2">
      <w:pPr>
        <w:spacing w:line="276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  <w:lang w:val="en-US"/>
        </w:rPr>
      </w:pPr>
    </w:p>
    <w:p w:rsidRPr="00B4200F" w:rsidR="00813104" w:rsidP="047E1BD7" w:rsidRDefault="5281011B" w14:paraId="12E8CF65" w14:textId="6562955C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047E1BD7">
        <w:rPr>
          <w:rFonts w:ascii="Calibri" w:hAnsi="Calibri" w:eastAsia="Calibri" w:cs="Calibri"/>
          <w:b/>
          <w:bCs/>
          <w:color w:val="000000" w:themeColor="text1"/>
          <w:lang w:val="en-GB"/>
        </w:rPr>
        <w:t xml:space="preserve">Phase 2: Selection of the thesis subject and the candidate (project and doctoral student). </w:t>
      </w:r>
    </w:p>
    <w:p w:rsidRPr="00B4200F" w:rsidR="00813104" w:rsidP="047E1BD7" w:rsidRDefault="5281011B" w14:paraId="79ED10B2" w14:textId="14E39419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047E1BD7">
        <w:rPr>
          <w:rFonts w:ascii="Calibri" w:hAnsi="Calibri" w:eastAsia="Calibri" w:cs="Calibri"/>
          <w:color w:val="000000" w:themeColor="text1"/>
          <w:lang w:val="en-GB"/>
        </w:rPr>
        <w:t xml:space="preserve"> </w:t>
      </w:r>
    </w:p>
    <w:p w:rsidRPr="00B4200F" w:rsidR="00813104" w:rsidP="047E1BD7" w:rsidRDefault="5281011B" w14:paraId="5FB5AA3A" w14:textId="14F474E3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277EAC28" w:rsidR="5281011B">
        <w:rPr>
          <w:rFonts w:ascii="Calibri" w:hAnsi="Calibri" w:eastAsia="Calibri" w:cs="Calibri"/>
          <w:color w:val="000000" w:themeColor="text1" w:themeTint="FF" w:themeShade="FF"/>
          <w:lang w:val="en-GB"/>
        </w:rPr>
        <w:t xml:space="preserve">In this phase, the supervisors of the winning thesis subject will </w:t>
      </w:r>
      <w:r w:rsidRPr="277EAC28" w:rsidR="5281011B">
        <w:rPr>
          <w:rFonts w:ascii="Calibri" w:hAnsi="Calibri" w:eastAsia="Calibri" w:cs="Calibri"/>
          <w:color w:val="000000" w:themeColor="text1" w:themeTint="FF" w:themeShade="FF"/>
          <w:lang w:val="en-GB"/>
        </w:rPr>
        <w:t>be responsible for</w:t>
      </w:r>
      <w:r w:rsidRPr="277EAC28" w:rsidR="5281011B">
        <w:rPr>
          <w:rFonts w:ascii="Calibri" w:hAnsi="Calibri" w:eastAsia="Calibri" w:cs="Calibri"/>
          <w:color w:val="000000" w:themeColor="text1" w:themeTint="FF" w:themeShade="FF"/>
          <w:lang w:val="en-GB"/>
        </w:rPr>
        <w:t xml:space="preserve"> </w:t>
      </w:r>
      <w:r w:rsidRPr="277EAC28" w:rsidR="73940C7B">
        <w:rPr>
          <w:rFonts w:ascii="Calibri" w:hAnsi="Calibri" w:eastAsia="Calibri" w:cs="Calibri"/>
          <w:color w:val="000000" w:themeColor="text1" w:themeTint="FF" w:themeShade="FF"/>
          <w:lang w:val="en-GB"/>
        </w:rPr>
        <w:t xml:space="preserve">presenting </w:t>
      </w:r>
      <w:r w:rsidRPr="277EAC28" w:rsidR="0743AFB5">
        <w:rPr>
          <w:rFonts w:ascii="Calibri" w:hAnsi="Calibri" w:eastAsia="Calibri" w:cs="Calibri"/>
          <w:color w:val="000000" w:themeColor="text1" w:themeTint="FF" w:themeShade="FF"/>
          <w:lang w:val="en-GB"/>
        </w:rPr>
        <w:t>the</w:t>
      </w:r>
      <w:r w:rsidRPr="277EAC28" w:rsidR="71C6DD53">
        <w:rPr>
          <w:rFonts w:ascii="Calibri" w:hAnsi="Calibri" w:eastAsia="Calibri" w:cs="Calibri"/>
          <w:color w:val="000000" w:themeColor="text1" w:themeTint="FF" w:themeShade="FF"/>
          <w:lang w:val="en-GB"/>
        </w:rPr>
        <w:t xml:space="preserve">thesis </w:t>
      </w:r>
      <w:r w:rsidRPr="277EAC28" w:rsidR="0743AFB5">
        <w:rPr>
          <w:rFonts w:ascii="Calibri" w:hAnsi="Calibri" w:eastAsia="Calibri" w:cs="Calibri"/>
          <w:color w:val="000000" w:themeColor="text1" w:themeTint="FF" w:themeShade="FF"/>
          <w:lang w:val="en-GB"/>
        </w:rPr>
        <w:t>subject</w:t>
      </w:r>
      <w:r w:rsidRPr="277EAC28" w:rsidR="0743AFB5">
        <w:rPr>
          <w:rFonts w:ascii="Calibri" w:hAnsi="Calibri" w:eastAsia="Calibri" w:cs="Calibri"/>
          <w:color w:val="000000" w:themeColor="text1" w:themeTint="FF" w:themeShade="FF"/>
          <w:lang w:val="en-GB"/>
        </w:rPr>
        <w:t xml:space="preserve"> in English to be able to publish it at </w:t>
      </w:r>
      <w:r w:rsidRPr="277EAC28" w:rsidR="0743AFB5">
        <w:rPr>
          <w:rFonts w:ascii="Calibri" w:hAnsi="Calibri" w:eastAsia="Calibri" w:cs="Calibri"/>
          <w:color w:val="000000" w:themeColor="text1" w:themeTint="FF" w:themeShade="FF"/>
          <w:lang w:val="en-GB"/>
        </w:rPr>
        <w:t xml:space="preserve">the international level and for </w:t>
      </w:r>
      <w:r w:rsidRPr="277EAC28" w:rsidR="5281011B">
        <w:rPr>
          <w:rFonts w:ascii="Calibri" w:hAnsi="Calibri" w:eastAsia="Calibri" w:cs="Calibri"/>
          <w:color w:val="000000" w:themeColor="text1" w:themeTint="FF" w:themeShade="FF"/>
          <w:lang w:val="en-GB"/>
        </w:rPr>
        <w:t>selecting the best candidates who will then present their thesis</w:t>
      </w:r>
      <w:r w:rsidRPr="277EAC28" w:rsidR="5281011B">
        <w:rPr>
          <w:rFonts w:ascii="Calibri" w:hAnsi="Calibri" w:eastAsia="Calibri" w:cs="Calibri"/>
          <w:color w:val="000000" w:themeColor="text1" w:themeTint="FF" w:themeShade="FF"/>
          <w:lang w:val="en-GB"/>
        </w:rPr>
        <w:t xml:space="preserve"> </w:t>
      </w:r>
      <w:r w:rsidRPr="277EAC28" w:rsidR="5281011B">
        <w:rPr>
          <w:rFonts w:ascii="Calibri" w:hAnsi="Calibri" w:eastAsia="Calibri" w:cs="Calibri"/>
          <w:color w:val="000000" w:themeColor="text1" w:themeTint="FF" w:themeShade="FF"/>
          <w:lang w:val="en-GB"/>
        </w:rPr>
        <w:t>projec</w:t>
      </w:r>
      <w:r w:rsidRPr="277EAC28" w:rsidR="5281011B">
        <w:rPr>
          <w:rFonts w:ascii="Calibri" w:hAnsi="Calibri" w:eastAsia="Calibri" w:cs="Calibri"/>
          <w:color w:val="000000" w:themeColor="text1" w:themeTint="FF" w:themeShade="FF"/>
          <w:lang w:val="en-GB"/>
        </w:rPr>
        <w:t>t</w:t>
      </w:r>
      <w:r w:rsidRPr="277EAC28" w:rsidR="5281011B">
        <w:rPr>
          <w:rFonts w:ascii="Calibri" w:hAnsi="Calibri" w:eastAsia="Calibri" w:cs="Calibri"/>
          <w:color w:val="000000" w:themeColor="text1" w:themeTint="FF" w:themeShade="FF"/>
          <w:lang w:val="en-GB"/>
        </w:rPr>
        <w:t xml:space="preserve"> </w:t>
      </w:r>
    </w:p>
    <w:p w:rsidRPr="00B4200F" w:rsidR="00813104" w:rsidP="047E1BD7" w:rsidRDefault="00813104" w14:paraId="1FF2BD09" w14:textId="47B06C91">
      <w:pPr>
        <w:spacing w:line="276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  <w:lang w:val="en-US"/>
        </w:rPr>
      </w:pPr>
    </w:p>
    <w:p w:rsidRPr="00B4200F" w:rsidR="00813104" w:rsidP="047E1BD7" w:rsidRDefault="5281011B" w14:paraId="502EB97C" w14:textId="4FF943A9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33358646" w:rsidR="5281011B">
        <w:rPr>
          <w:rFonts w:ascii="Calibri" w:hAnsi="Calibri" w:eastAsia="Calibri" w:cs="Calibri"/>
          <w:color w:val="000000" w:themeColor="text1" w:themeTint="FF" w:themeShade="FF"/>
          <w:u w:val="single"/>
          <w:lang w:val="en-GB"/>
        </w:rPr>
        <w:t xml:space="preserve">Files of the candidate must be written in English </w:t>
      </w:r>
      <w:r w:rsidRPr="33358646" w:rsidR="4983B133">
        <w:rPr>
          <w:rFonts w:ascii="Calibri" w:hAnsi="Calibri" w:eastAsia="Calibri" w:cs="Calibri"/>
          <w:color w:val="000000" w:themeColor="text1" w:themeTint="FF" w:themeShade="FF"/>
          <w:u w:val="single"/>
          <w:lang w:val="en-GB"/>
        </w:rPr>
        <w:t xml:space="preserve">or in French </w:t>
      </w:r>
      <w:r w:rsidRPr="33358646" w:rsidR="5281011B">
        <w:rPr>
          <w:rFonts w:ascii="Calibri" w:hAnsi="Calibri" w:eastAsia="Calibri" w:cs="Calibri"/>
          <w:color w:val="000000" w:themeColor="text1" w:themeTint="FF" w:themeShade="FF"/>
          <w:u w:val="single"/>
          <w:lang w:val="en-GB"/>
        </w:rPr>
        <w:t>and include:</w:t>
      </w:r>
    </w:p>
    <w:p w:rsidRPr="00B4200F" w:rsidR="00813104" w:rsidP="047E1BD7" w:rsidRDefault="5281011B" w14:paraId="0BFA4538" w14:textId="1F820AB9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047E1BD7">
        <w:rPr>
          <w:rFonts w:ascii="Calibri" w:hAnsi="Calibri" w:eastAsia="Calibri" w:cs="Calibri"/>
          <w:color w:val="000000" w:themeColor="text1"/>
          <w:lang w:val="en-GB"/>
        </w:rPr>
        <w:t xml:space="preserve"> </w:t>
      </w:r>
    </w:p>
    <w:p w:rsidRPr="00B4200F" w:rsidR="00813104" w:rsidP="047E1BD7" w:rsidRDefault="5281011B" w14:paraId="09CA0173" w14:textId="644683C4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047E1BD7">
        <w:rPr>
          <w:rFonts w:ascii="Calibri" w:hAnsi="Calibri" w:eastAsia="Calibri" w:cs="Calibri"/>
          <w:color w:val="000000" w:themeColor="text1"/>
          <w:lang w:val="en-GB"/>
        </w:rPr>
        <w:t xml:space="preserve">Detailed Curriculum Vitae </w:t>
      </w:r>
    </w:p>
    <w:p w:rsidRPr="00B4200F" w:rsidR="00813104" w:rsidP="047E1BD7" w:rsidRDefault="5281011B" w14:paraId="781C54D4" w14:textId="53966E6D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047E1BD7">
        <w:rPr>
          <w:rFonts w:ascii="Calibri" w:hAnsi="Calibri" w:eastAsia="Calibri" w:cs="Calibri"/>
          <w:color w:val="000000" w:themeColor="text1"/>
          <w:lang w:val="en-GB"/>
        </w:rPr>
        <w:t xml:space="preserve">Letter stating the reasons for getting involved in a doctoral project (max. 1 page) </w:t>
      </w:r>
    </w:p>
    <w:p w:rsidRPr="00B4200F" w:rsidR="00813104" w:rsidP="047E1BD7" w:rsidRDefault="5281011B" w14:paraId="7331B9F6" w14:textId="4C9D13A9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047E1BD7">
        <w:rPr>
          <w:rFonts w:ascii="Calibri" w:hAnsi="Calibri" w:eastAsia="Calibri" w:cs="Calibri"/>
          <w:color w:val="000000" w:themeColor="text1"/>
          <w:lang w:val="en-GB"/>
        </w:rPr>
        <w:t xml:space="preserve">Description of the thesis project (max 5 pages) </w:t>
      </w:r>
    </w:p>
    <w:p w:rsidRPr="00B4200F" w:rsidR="00813104" w:rsidP="047E1BD7" w:rsidRDefault="5281011B" w14:paraId="67B91A3E" w14:textId="01915A12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047E1BD7">
        <w:rPr>
          <w:rFonts w:ascii="Calibri" w:hAnsi="Calibri" w:eastAsia="Calibri" w:cs="Calibri"/>
          <w:color w:val="000000" w:themeColor="text1"/>
          <w:lang w:val="en-GB"/>
        </w:rPr>
        <w:t xml:space="preserve">Academic transcripts of a master’s degree(s) or equivalent </w:t>
      </w:r>
    </w:p>
    <w:p w:rsidRPr="00B4200F" w:rsidR="00813104" w:rsidP="33358646" w:rsidRDefault="5281011B" w14:paraId="2DBB9B0E" w14:textId="4FA9BD2B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GB"/>
        </w:rPr>
      </w:pPr>
      <w:r w:rsidRPr="33358646" w:rsidR="5281011B">
        <w:rPr>
          <w:rFonts w:ascii="Calibri" w:hAnsi="Calibri" w:eastAsia="Calibri" w:cs="Calibri"/>
          <w:color w:val="000000" w:themeColor="text1" w:themeTint="FF" w:themeShade="FF"/>
          <w:lang w:val="en-GB"/>
        </w:rPr>
        <w:t>Letters of recommendation f</w:t>
      </w:r>
      <w:r w:rsidRPr="33358646" w:rsidR="309FE32A">
        <w:rPr>
          <w:rFonts w:ascii="Calibri" w:hAnsi="Calibri" w:eastAsia="Calibri" w:cs="Calibri"/>
          <w:color w:val="000000" w:themeColor="text1" w:themeTint="FF" w:themeShade="FF"/>
          <w:lang w:val="en-GB"/>
        </w:rPr>
        <w:t>or</w:t>
      </w:r>
      <w:r w:rsidRPr="33358646" w:rsidR="5281011B">
        <w:rPr>
          <w:rFonts w:ascii="Calibri" w:hAnsi="Calibri" w:eastAsia="Calibri" w:cs="Calibri"/>
          <w:color w:val="000000" w:themeColor="text1" w:themeTint="FF" w:themeShade="FF"/>
          <w:lang w:val="en-GB"/>
        </w:rPr>
        <w:t xml:space="preserve"> the thesis candidate </w:t>
      </w:r>
    </w:p>
    <w:p w:rsidRPr="00B4200F" w:rsidR="00813104" w:rsidP="047E1BD7" w:rsidRDefault="5281011B" w14:paraId="718DA40C" w14:textId="4C6BEDC3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047E1BD7">
        <w:rPr>
          <w:rFonts w:ascii="Calibri" w:hAnsi="Calibri" w:eastAsia="Calibri" w:cs="Calibri"/>
          <w:color w:val="000000" w:themeColor="text1"/>
          <w:lang w:val="en-GB"/>
        </w:rPr>
        <w:t xml:space="preserve">Contact details of one or two referents (optional) </w:t>
      </w:r>
    </w:p>
    <w:p w:rsidRPr="00B4200F" w:rsidR="00813104" w:rsidP="047E1BD7" w:rsidRDefault="5281011B" w14:paraId="7C3D2AA1" w14:textId="23C0A6B0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047E1BD7">
        <w:rPr>
          <w:rFonts w:ascii="Calibri" w:hAnsi="Calibri" w:eastAsia="Calibri" w:cs="Calibri"/>
          <w:color w:val="000000" w:themeColor="text1"/>
          <w:lang w:val="en-GB"/>
        </w:rPr>
        <w:t xml:space="preserve"> </w:t>
      </w:r>
    </w:p>
    <w:p w:rsidRPr="00B4200F" w:rsidR="00813104" w:rsidP="047E1BD7" w:rsidRDefault="5281011B" w14:paraId="10C11D28" w14:textId="2BED4CAD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277EAC28" w:rsidR="5281011B">
        <w:rPr>
          <w:rFonts w:ascii="Calibri" w:hAnsi="Calibri" w:eastAsia="Calibri" w:cs="Calibri"/>
          <w:color w:val="000000" w:themeColor="text1" w:themeTint="FF" w:themeShade="FF"/>
          <w:u w:val="single"/>
          <w:lang w:val="en-GB"/>
        </w:rPr>
        <w:t>Calendar:</w:t>
      </w:r>
      <w:r w:rsidRPr="277EAC28" w:rsidR="5281011B">
        <w:rPr>
          <w:rFonts w:ascii="Calibri" w:hAnsi="Calibri" w:eastAsia="Calibri" w:cs="Calibri"/>
          <w:color w:val="000000" w:themeColor="text1" w:themeTint="FF" w:themeShade="FF"/>
          <w:lang w:val="en-GB"/>
        </w:rPr>
        <w:t xml:space="preserve">  </w:t>
      </w:r>
    </w:p>
    <w:p w:rsidRPr="00B4200F" w:rsidR="00813104" w:rsidP="047E1BD7" w:rsidRDefault="5281011B" w14:paraId="5A89E5E9" w14:textId="54D909DA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047E1BD7">
        <w:rPr>
          <w:rFonts w:ascii="Calibri" w:hAnsi="Calibri" w:eastAsia="Calibri" w:cs="Calibri"/>
          <w:color w:val="000000" w:themeColor="text1"/>
          <w:lang w:val="en-GB"/>
        </w:rPr>
        <w:t xml:space="preserve"> </w:t>
      </w:r>
    </w:p>
    <w:p w:rsidRPr="00B4200F" w:rsidR="00813104" w:rsidP="047E1BD7" w:rsidRDefault="5281011B" w14:paraId="1F57FDD8" w14:textId="1E4AA75A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047E1BD7">
        <w:rPr>
          <w:rFonts w:ascii="Calibri" w:hAnsi="Calibri" w:eastAsia="Calibri" w:cs="Calibri"/>
          <w:color w:val="000000" w:themeColor="text1"/>
          <w:lang w:val="en-GB"/>
        </w:rPr>
        <w:lastRenderedPageBreak/>
        <w:t xml:space="preserve">1 September 2023: Closing date for applications  </w:t>
      </w:r>
    </w:p>
    <w:p w:rsidRPr="00B4200F" w:rsidR="00813104" w:rsidP="7C4FEEDF" w:rsidRDefault="770F1136" w14:paraId="033B1C3D" w14:textId="7E50BBE0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7C4FEEDF">
        <w:rPr>
          <w:rFonts w:ascii="Calibri" w:hAnsi="Calibri" w:eastAsia="Calibri" w:cs="Calibri"/>
          <w:color w:val="000000" w:themeColor="text1"/>
          <w:lang w:val="en-GB"/>
        </w:rPr>
        <w:t>19 September</w:t>
      </w:r>
      <w:r w:rsidRPr="7C4FEEDF" w:rsidR="5281011B">
        <w:rPr>
          <w:rFonts w:ascii="Calibri" w:hAnsi="Calibri" w:eastAsia="Calibri" w:cs="Calibri"/>
          <w:color w:val="000000" w:themeColor="text1"/>
          <w:lang w:val="en-GB"/>
        </w:rPr>
        <w:t xml:space="preserve"> 2023: Audition of the best candidates in the presence of the thesis supervisors and representatives of the Academy 4 and EUR Healthy </w:t>
      </w:r>
    </w:p>
    <w:p w:rsidRPr="00B4200F" w:rsidR="00813104" w:rsidP="047E1BD7" w:rsidRDefault="5281011B" w14:paraId="279968BB" w14:textId="2A1C1504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047E1BD7">
        <w:rPr>
          <w:rFonts w:ascii="Calibri" w:hAnsi="Calibri" w:eastAsia="Calibri" w:cs="Calibri"/>
          <w:color w:val="000000" w:themeColor="text1"/>
          <w:lang w:val="en-GB"/>
        </w:rPr>
        <w:t xml:space="preserve"> </w:t>
      </w:r>
    </w:p>
    <w:p w:rsidRPr="00B4200F" w:rsidR="00813104" w:rsidP="047E1BD7" w:rsidRDefault="5281011B" w14:paraId="146E55AE" w14:textId="19D4C955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047E1BD7">
        <w:rPr>
          <w:rFonts w:ascii="Calibri" w:hAnsi="Calibri" w:eastAsia="Calibri" w:cs="Calibri"/>
          <w:color w:val="000000" w:themeColor="text1"/>
          <w:lang w:val="en-GB"/>
        </w:rPr>
        <w:t>The doctoral contract must start before 31/12/2023</w:t>
      </w:r>
    </w:p>
    <w:p w:rsidRPr="00B4200F" w:rsidR="00813104" w:rsidP="047E1BD7" w:rsidRDefault="00813104" w14:paraId="6E6B14B0" w14:textId="3D372D24">
      <w:pPr>
        <w:spacing w:line="259" w:lineRule="auto"/>
        <w:jc w:val="both"/>
        <w:rPr>
          <w:rFonts w:ascii="Calibri" w:hAnsi="Calibri" w:eastAsia="Calibri" w:cs="Calibri"/>
          <w:b/>
          <w:bCs/>
          <w:color w:val="31849B" w:themeColor="accent5" w:themeShade="BF"/>
          <w:sz w:val="20"/>
          <w:szCs w:val="20"/>
          <w:lang w:val="en-US"/>
        </w:rPr>
      </w:pPr>
    </w:p>
    <w:p w:rsidRPr="00B4200F" w:rsidR="00813104" w:rsidP="047E1BD7" w:rsidRDefault="5281011B" w14:paraId="225DA2E6" w14:textId="45BAE66D">
      <w:pPr>
        <w:pStyle w:val="Titre1"/>
        <w:spacing w:line="259" w:lineRule="auto"/>
        <w:ind w:left="0"/>
        <w:jc w:val="both"/>
        <w:rPr>
          <w:rFonts w:ascii="Calibri" w:hAnsi="Calibri" w:eastAsia="Calibri" w:cs="Calibri"/>
          <w:color w:val="31849B" w:themeColor="accent5" w:themeShade="BF"/>
          <w:lang w:val="en-US"/>
        </w:rPr>
      </w:pPr>
      <w:r w:rsidRPr="047E1BD7">
        <w:rPr>
          <w:rFonts w:ascii="Calibri" w:hAnsi="Calibri" w:eastAsia="Calibri" w:cs="Calibri"/>
          <w:color w:val="31849B" w:themeColor="accent5" w:themeShade="BF"/>
          <w:lang w:val="en-GB"/>
        </w:rPr>
        <w:t xml:space="preserve">Contact: </w:t>
      </w:r>
    </w:p>
    <w:p w:rsidRPr="00B4200F" w:rsidR="00813104" w:rsidP="047E1BD7" w:rsidRDefault="5281011B" w14:paraId="78841FD7" w14:textId="1B76CB5C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047E1BD7">
        <w:rPr>
          <w:rFonts w:ascii="Calibri" w:hAnsi="Calibri" w:eastAsia="Calibri" w:cs="Calibri"/>
          <w:color w:val="000000" w:themeColor="text1"/>
          <w:lang w:val="en-GB"/>
        </w:rPr>
        <w:t>For any questions related to this call, please contact either:</w:t>
      </w:r>
    </w:p>
    <w:p w:rsidRPr="00B4200F" w:rsidR="00813104" w:rsidP="047E1BD7" w:rsidRDefault="5281011B" w14:paraId="7D8DEAA3" w14:textId="234BC06D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047E1BD7">
        <w:rPr>
          <w:rFonts w:ascii="Calibri" w:hAnsi="Calibri" w:eastAsia="Calibri" w:cs="Calibri"/>
          <w:color w:val="000000" w:themeColor="text1"/>
          <w:lang w:val="en-GB"/>
        </w:rPr>
        <w:t xml:space="preserve">Valérie HIZEBRY, Project Coordinator, </w:t>
      </w:r>
      <w:hyperlink r:id="rId29">
        <w:r w:rsidRPr="047E1BD7">
          <w:rPr>
            <w:rStyle w:val="Lienhypertexte"/>
            <w:rFonts w:ascii="Calibri" w:hAnsi="Calibri" w:eastAsia="Calibri" w:cs="Calibri"/>
            <w:lang w:val="en-GB"/>
          </w:rPr>
          <w:t>valerie.hizebry@univ-cotedazur.fr</w:t>
        </w:r>
      </w:hyperlink>
      <w:r w:rsidRPr="047E1BD7">
        <w:rPr>
          <w:rFonts w:ascii="Calibri" w:hAnsi="Calibri" w:eastAsia="Calibri" w:cs="Calibri"/>
          <w:color w:val="000000" w:themeColor="text1"/>
          <w:lang w:val="en-GB"/>
        </w:rPr>
        <w:t xml:space="preserve"> </w:t>
      </w:r>
    </w:p>
    <w:p w:rsidRPr="00B4200F" w:rsidR="00813104" w:rsidP="7C4FEEDF" w:rsidRDefault="5281011B" w14:paraId="05B744EE" w14:textId="3F223591">
      <w:pPr>
        <w:pStyle w:val="Corpsdetexte"/>
        <w:spacing w:line="276" w:lineRule="auto"/>
        <w:jc w:val="both"/>
        <w:rPr>
          <w:rFonts w:asciiTheme="minorHAnsi" w:hAnsiTheme="minorHAnsi" w:cstheme="minorBidi"/>
          <w:lang w:val="en-US"/>
        </w:rPr>
      </w:pPr>
      <w:r w:rsidRPr="00B4200F">
        <w:rPr>
          <w:rFonts w:asciiTheme="minorHAnsi" w:hAnsiTheme="minorHAnsi" w:cstheme="minorBidi"/>
          <w:lang w:val="en-US"/>
        </w:rPr>
        <w:t>Giulia BREDA</w:t>
      </w:r>
      <w:r w:rsidRPr="7C4FEEDF">
        <w:rPr>
          <w:rFonts w:ascii="Calibri" w:hAnsi="Calibri" w:eastAsia="Calibri" w:cs="Calibri"/>
          <w:color w:val="000000" w:themeColor="text1"/>
          <w:lang w:val="en-GB"/>
        </w:rPr>
        <w:t xml:space="preserve">, Project Manager, </w:t>
      </w:r>
      <w:hyperlink r:id="rId30">
        <w:r w:rsidRPr="00B4200F" w:rsidR="20ACE617">
          <w:rPr>
            <w:rStyle w:val="Lienhypertexte"/>
            <w:rFonts w:asciiTheme="minorHAnsi" w:hAnsiTheme="minorHAnsi" w:cstheme="minorBidi"/>
            <w:lang w:val="en-US"/>
          </w:rPr>
          <w:t>giulia.breda@univ-cotedazur.fr</w:t>
        </w:r>
      </w:hyperlink>
    </w:p>
    <w:p w:rsidRPr="005B27AB" w:rsidR="00813104" w:rsidP="7C4FEEDF" w:rsidRDefault="5281011B" w14:paraId="3AA2AA64" w14:textId="21A174FF">
      <w:pPr>
        <w:pStyle w:val="Corpsdetexte"/>
        <w:spacing w:line="276" w:lineRule="auto"/>
        <w:jc w:val="both"/>
        <w:rPr>
          <w:rFonts w:ascii="Calibri" w:hAnsi="Calibri" w:eastAsia="Calibri" w:cs="Calibri"/>
          <w:color w:val="000000" w:themeColor="text1"/>
          <w:lang w:val="en-GB"/>
        </w:rPr>
      </w:pPr>
      <w:r w:rsidRPr="7C4FEEDF">
        <w:rPr>
          <w:rFonts w:ascii="Calibri" w:hAnsi="Calibri" w:eastAsia="Calibri" w:cs="Calibri"/>
          <w:color w:val="000000" w:themeColor="text1"/>
          <w:lang w:val="en-GB"/>
        </w:rPr>
        <w:t xml:space="preserve">Julien MAZZA, Scientific development and support officer, </w:t>
      </w:r>
      <w:hyperlink r:id="rId31">
        <w:r w:rsidRPr="7C4FEEDF">
          <w:rPr>
            <w:rStyle w:val="Lienhypertexte"/>
            <w:rFonts w:ascii="Calibri" w:hAnsi="Calibri" w:eastAsia="Calibri" w:cs="Calibri"/>
            <w:lang w:val="en-GB"/>
          </w:rPr>
          <w:t>julien.mazza@univ-cotedazur.fr</w:t>
        </w:r>
      </w:hyperlink>
    </w:p>
    <w:sectPr w:rsidRPr="005B27AB" w:rsidR="00813104" w:rsidSect="004418C6">
      <w:pgSz w:w="11910" w:h="16840" w:orient="portrait"/>
      <w:pgMar w:top="1418" w:right="1140" w:bottom="1200" w:left="1180" w:header="1472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D3C" w:rsidRDefault="00EC0D3C" w14:paraId="5AABB608" w14:textId="77777777">
      <w:r>
        <w:separator/>
      </w:r>
    </w:p>
  </w:endnote>
  <w:endnote w:type="continuationSeparator" w:id="0">
    <w:p w:rsidR="00EC0D3C" w:rsidRDefault="00EC0D3C" w14:paraId="4801B31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00F" w:rsidRDefault="00B4200F" w14:paraId="478FBFBB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="00D107D1" w:rsidRDefault="0043276D" w14:paraId="6FD07049" w14:textId="77777777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0E1C254" wp14:editId="3FE8C57E">
              <wp:simplePos x="0" y="0"/>
              <wp:positionH relativeFrom="page">
                <wp:posOffset>6318885</wp:posOffset>
              </wp:positionH>
              <wp:positionV relativeFrom="page">
                <wp:posOffset>9909810</wp:posOffset>
              </wp:positionV>
              <wp:extent cx="394335" cy="182245"/>
              <wp:effectExtent l="0" t="0" r="12065" b="825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433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7D1" w:rsidRDefault="00DD1830" w14:paraId="54692948" w14:textId="6A42554B">
                          <w:pPr>
                            <w:pStyle w:val="Corpsdetexte"/>
                            <w:spacing w:before="21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33A7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7BE722B5">
            <v:shapetype id="_x0000_t202" coordsize="21600,21600" o:spt="202" path="m,l,21600r21600,l21600,xe" w14:anchorId="10E1C254">
              <v:stroke joinstyle="miter"/>
              <v:path gradientshapeok="t" o:connecttype="rect"/>
            </v:shapetype>
            <v:shape id="Text Box 1" style="position:absolute;margin-left:497.55pt;margin-top:780.3pt;width:31.05pt;height:14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KkngIAAJEFAAAOAAAAZHJzL2Uyb0RvYy54bWysVG1vmzAQ/j5p/8Hyd8pLSAoopGpC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">
              <v:path arrowok="t"/>
              <v:textbox inset="0,0,0,0">
                <w:txbxContent>
                  <w:p w:rsidR="00D107D1" w:rsidRDefault="00DD1830" w14:paraId="799B7199" w14:textId="6A42554B">
                    <w:pPr>
                      <w:pStyle w:val="Corpsdetexte"/>
                      <w:spacing w:before="21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33A7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00F" w:rsidRDefault="00B4200F" w14:paraId="035FC67C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D3C" w:rsidRDefault="00EC0D3C" w14:paraId="7A6A3701" w14:textId="77777777">
      <w:r>
        <w:separator/>
      </w:r>
    </w:p>
  </w:footnote>
  <w:footnote w:type="continuationSeparator" w:id="0">
    <w:p w:rsidR="00EC0D3C" w:rsidRDefault="00EC0D3C" w14:paraId="6FB395B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00F" w:rsidRDefault="00B4200F" w14:paraId="263640A2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D107D1" w:rsidP="00B4200F" w:rsidRDefault="00B4200F" w14:paraId="6BA394F0" w14:textId="26BFE34E">
    <w:pPr>
      <w:pStyle w:val="Corpsdetexte"/>
      <w:tabs>
        <w:tab w:val="left" w:pos="5610"/>
        <w:tab w:val="left" w:pos="6978"/>
      </w:tabs>
      <w:spacing w:line="14" w:lineRule="auto"/>
      <w:jc w:val="center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871D6BC" wp14:editId="23BAE289">
          <wp:simplePos x="0" y="0"/>
          <wp:positionH relativeFrom="column">
            <wp:posOffset>-37465</wp:posOffset>
          </wp:positionH>
          <wp:positionV relativeFrom="paragraph">
            <wp:posOffset>-99060</wp:posOffset>
          </wp:positionV>
          <wp:extent cx="3006090" cy="504190"/>
          <wp:effectExtent l="0" t="0" r="0" b="0"/>
          <wp:wrapSquare wrapText="bothSides"/>
          <wp:docPr id="107" name="Image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609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75C63BF" wp14:editId="760E7567">
          <wp:simplePos x="0" y="0"/>
          <wp:positionH relativeFrom="column">
            <wp:posOffset>3018155</wp:posOffset>
          </wp:positionH>
          <wp:positionV relativeFrom="paragraph">
            <wp:posOffset>-68580</wp:posOffset>
          </wp:positionV>
          <wp:extent cx="1762125" cy="434340"/>
          <wp:effectExtent l="0" t="0" r="3175" b="0"/>
          <wp:wrapSquare wrapText="bothSides"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000"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6F6C62A" wp14:editId="5F55B505">
          <wp:simplePos x="0" y="0"/>
          <wp:positionH relativeFrom="column">
            <wp:posOffset>4905177</wp:posOffset>
          </wp:positionH>
          <wp:positionV relativeFrom="paragraph">
            <wp:posOffset>-107939</wp:posOffset>
          </wp:positionV>
          <wp:extent cx="516255" cy="509270"/>
          <wp:effectExtent l="0" t="0" r="4445" b="0"/>
          <wp:wrapSquare wrapText="bothSides"/>
          <wp:docPr id="106" name="Image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00F" w:rsidRDefault="00B4200F" w14:paraId="5D7B9AE4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8BC4"/>
    <w:multiLevelType w:val="hybridMultilevel"/>
    <w:tmpl w:val="3DDEE36A"/>
    <w:lvl w:ilvl="0" w:tplc="1832B1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8C2B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2AB0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C285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0622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BC8C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9C13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4CC6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F248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FBFB5F"/>
    <w:multiLevelType w:val="hybridMultilevel"/>
    <w:tmpl w:val="E38888EA"/>
    <w:lvl w:ilvl="0" w:tplc="1D386C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022C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E04C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7259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0212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3E81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6CB1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7054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BAFC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FF0D10"/>
    <w:multiLevelType w:val="hybridMultilevel"/>
    <w:tmpl w:val="BF0CB1A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6B0736"/>
    <w:multiLevelType w:val="hybridMultilevel"/>
    <w:tmpl w:val="8B7EE8A4"/>
    <w:lvl w:ilvl="0" w:tplc="2F60BEC8">
      <w:numFmt w:val="bullet"/>
      <w:lvlText w:val="-"/>
      <w:lvlJc w:val="left"/>
      <w:pPr>
        <w:ind w:left="720" w:hanging="360"/>
      </w:pPr>
      <w:rPr>
        <w:rFonts w:hint="default" w:ascii="Calibri" w:hAnsi="Calibri" w:eastAsia="Verdana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7EF35A"/>
    <w:multiLevelType w:val="hybridMultilevel"/>
    <w:tmpl w:val="5DFC12A8"/>
    <w:lvl w:ilvl="0" w:tplc="04A2FDB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48C59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D446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C256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6246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22FD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A658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EEED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7AE1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A72AEE"/>
    <w:multiLevelType w:val="hybridMultilevel"/>
    <w:tmpl w:val="85FEC7BA"/>
    <w:lvl w:ilvl="0" w:tplc="AFFCDE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3E94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1879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A4D7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72C0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7C3F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683C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122E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463F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791F1A"/>
    <w:multiLevelType w:val="hybridMultilevel"/>
    <w:tmpl w:val="B330B4F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16126D"/>
    <w:multiLevelType w:val="hybridMultilevel"/>
    <w:tmpl w:val="41A0E840"/>
    <w:lvl w:ilvl="0" w:tplc="7E9478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3EB2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B226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2E06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7854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3A81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AA7E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F845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6C92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D7995D"/>
    <w:multiLevelType w:val="hybridMultilevel"/>
    <w:tmpl w:val="D46E3456"/>
    <w:lvl w:ilvl="0" w:tplc="3CEC80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78AFA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AA43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4231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A414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6CF6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D435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B01F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B849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E83F90"/>
    <w:multiLevelType w:val="hybridMultilevel"/>
    <w:tmpl w:val="F60AA2A8"/>
    <w:lvl w:ilvl="0" w:tplc="8702CE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A65D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7E6C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0EAE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D621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5C9C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642D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1061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3A7C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547699"/>
    <w:multiLevelType w:val="hybridMultilevel"/>
    <w:tmpl w:val="38242E7C"/>
    <w:lvl w:ilvl="0" w:tplc="9744BB60">
      <w:start w:val="1"/>
      <w:numFmt w:val="decimal"/>
      <w:lvlText w:val="%1."/>
      <w:lvlJc w:val="left"/>
      <w:pPr>
        <w:ind w:left="977" w:hanging="360"/>
      </w:pPr>
      <w:rPr>
        <w:rFonts w:hint="default" w:ascii="Verdana" w:hAnsi="Verdana" w:eastAsia="Verdana" w:cs="Verdana"/>
        <w:spacing w:val="-2"/>
        <w:w w:val="100"/>
        <w:sz w:val="20"/>
        <w:szCs w:val="20"/>
        <w:lang w:val="fr-FR" w:eastAsia="en-US" w:bidi="ar-SA"/>
      </w:rPr>
    </w:lvl>
    <w:lvl w:ilvl="1" w:tplc="0B2E4F60">
      <w:numFmt w:val="bullet"/>
      <w:lvlText w:val="•"/>
      <w:lvlJc w:val="left"/>
      <w:pPr>
        <w:ind w:left="1840" w:hanging="360"/>
      </w:pPr>
      <w:rPr>
        <w:rFonts w:hint="default"/>
        <w:lang w:val="fr-FR" w:eastAsia="en-US" w:bidi="ar-SA"/>
      </w:rPr>
    </w:lvl>
    <w:lvl w:ilvl="2" w:tplc="925E84B2">
      <w:numFmt w:val="bullet"/>
      <w:lvlText w:val="•"/>
      <w:lvlJc w:val="left"/>
      <w:pPr>
        <w:ind w:left="2701" w:hanging="360"/>
      </w:pPr>
      <w:rPr>
        <w:rFonts w:hint="default"/>
        <w:lang w:val="fr-FR" w:eastAsia="en-US" w:bidi="ar-SA"/>
      </w:rPr>
    </w:lvl>
    <w:lvl w:ilvl="3" w:tplc="219491CA">
      <w:numFmt w:val="bullet"/>
      <w:lvlText w:val="•"/>
      <w:lvlJc w:val="left"/>
      <w:pPr>
        <w:ind w:left="3561" w:hanging="360"/>
      </w:pPr>
      <w:rPr>
        <w:rFonts w:hint="default"/>
        <w:lang w:val="fr-FR" w:eastAsia="en-US" w:bidi="ar-SA"/>
      </w:rPr>
    </w:lvl>
    <w:lvl w:ilvl="4" w:tplc="627EE1D6">
      <w:numFmt w:val="bullet"/>
      <w:lvlText w:val="•"/>
      <w:lvlJc w:val="left"/>
      <w:pPr>
        <w:ind w:left="4422" w:hanging="360"/>
      </w:pPr>
      <w:rPr>
        <w:rFonts w:hint="default"/>
        <w:lang w:val="fr-FR" w:eastAsia="en-US" w:bidi="ar-SA"/>
      </w:rPr>
    </w:lvl>
    <w:lvl w:ilvl="5" w:tplc="5C941CE2">
      <w:numFmt w:val="bullet"/>
      <w:lvlText w:val="•"/>
      <w:lvlJc w:val="left"/>
      <w:pPr>
        <w:ind w:left="5282" w:hanging="360"/>
      </w:pPr>
      <w:rPr>
        <w:rFonts w:hint="default"/>
        <w:lang w:val="fr-FR" w:eastAsia="en-US" w:bidi="ar-SA"/>
      </w:rPr>
    </w:lvl>
    <w:lvl w:ilvl="6" w:tplc="7FB604AA">
      <w:numFmt w:val="bullet"/>
      <w:lvlText w:val="•"/>
      <w:lvlJc w:val="left"/>
      <w:pPr>
        <w:ind w:left="6143" w:hanging="360"/>
      </w:pPr>
      <w:rPr>
        <w:rFonts w:hint="default"/>
        <w:lang w:val="fr-FR" w:eastAsia="en-US" w:bidi="ar-SA"/>
      </w:rPr>
    </w:lvl>
    <w:lvl w:ilvl="7" w:tplc="3DEE4158">
      <w:numFmt w:val="bullet"/>
      <w:lvlText w:val="•"/>
      <w:lvlJc w:val="left"/>
      <w:pPr>
        <w:ind w:left="7003" w:hanging="360"/>
      </w:pPr>
      <w:rPr>
        <w:rFonts w:hint="default"/>
        <w:lang w:val="fr-FR" w:eastAsia="en-US" w:bidi="ar-SA"/>
      </w:rPr>
    </w:lvl>
    <w:lvl w:ilvl="8" w:tplc="566E275E">
      <w:numFmt w:val="bullet"/>
      <w:lvlText w:val="•"/>
      <w:lvlJc w:val="left"/>
      <w:pPr>
        <w:ind w:left="7864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20800B3F"/>
    <w:multiLevelType w:val="hybridMultilevel"/>
    <w:tmpl w:val="DEA043CC"/>
    <w:lvl w:ilvl="0" w:tplc="7A2C6B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7AEB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2AFC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DAFE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A256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E809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A6FE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1A77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840D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7BF80D"/>
    <w:multiLevelType w:val="hybridMultilevel"/>
    <w:tmpl w:val="C0145ACC"/>
    <w:lvl w:ilvl="0" w:tplc="A3B029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586F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083C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86E7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627D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86DD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8C9B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2619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549F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3A12C47"/>
    <w:multiLevelType w:val="hybridMultilevel"/>
    <w:tmpl w:val="7B862A22"/>
    <w:lvl w:ilvl="0" w:tplc="B192BE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BA4D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B45E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4622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5A15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3025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1A05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F21B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B4F7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A0D747"/>
    <w:multiLevelType w:val="hybridMultilevel"/>
    <w:tmpl w:val="40E27B9E"/>
    <w:lvl w:ilvl="0" w:tplc="E60637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C05C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B6E4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0455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F632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5638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0C56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3293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0273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015EA0"/>
    <w:multiLevelType w:val="hybridMultilevel"/>
    <w:tmpl w:val="F99EC8F0"/>
    <w:lvl w:ilvl="0" w:tplc="46E2AB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3489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B0BA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8487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5638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6AF1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407C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F6AD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42D9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046C2BF"/>
    <w:multiLevelType w:val="hybridMultilevel"/>
    <w:tmpl w:val="1D7096CE"/>
    <w:lvl w:ilvl="0" w:tplc="CF0A53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E0CA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E885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AC72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B8FA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0E2A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74DB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048E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121C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A41A25B"/>
    <w:multiLevelType w:val="hybridMultilevel"/>
    <w:tmpl w:val="8FF4FFAC"/>
    <w:lvl w:ilvl="0" w:tplc="27C88C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260B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1A66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2AE4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C492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AC93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E24B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62A9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9681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FB97061"/>
    <w:multiLevelType w:val="hybridMultilevel"/>
    <w:tmpl w:val="6B58A46A"/>
    <w:lvl w:ilvl="0" w:tplc="FA7022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225B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FCBC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1CE6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6E48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3C99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F4F7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261C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7C47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B98C111"/>
    <w:multiLevelType w:val="hybridMultilevel"/>
    <w:tmpl w:val="FB46761E"/>
    <w:lvl w:ilvl="0" w:tplc="B854E7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424A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E8AE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6EE1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FA60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98DB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A654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8AC8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6C66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DF27D99"/>
    <w:multiLevelType w:val="hybridMultilevel"/>
    <w:tmpl w:val="EF5093B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FF659DE"/>
    <w:multiLevelType w:val="hybridMultilevel"/>
    <w:tmpl w:val="C18233A0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8575166"/>
    <w:multiLevelType w:val="hybridMultilevel"/>
    <w:tmpl w:val="EAF44C20"/>
    <w:lvl w:ilvl="0" w:tplc="F716A998">
      <w:numFmt w:val="bullet"/>
      <w:lvlText w:val=""/>
      <w:lvlJc w:val="left"/>
      <w:pPr>
        <w:ind w:left="977" w:hanging="360"/>
      </w:pPr>
      <w:rPr>
        <w:rFonts w:hint="default" w:ascii="Wingdings" w:hAnsi="Wingdings" w:eastAsia="Wingdings" w:cs="Wingdings"/>
        <w:w w:val="100"/>
        <w:sz w:val="20"/>
        <w:szCs w:val="20"/>
        <w:lang w:val="fr-FR" w:eastAsia="en-US" w:bidi="ar-SA"/>
      </w:rPr>
    </w:lvl>
    <w:lvl w:ilvl="1" w:tplc="C142A898">
      <w:numFmt w:val="bullet"/>
      <w:lvlText w:val="•"/>
      <w:lvlJc w:val="left"/>
      <w:pPr>
        <w:ind w:left="1840" w:hanging="360"/>
      </w:pPr>
      <w:rPr>
        <w:rFonts w:hint="default"/>
        <w:lang w:val="fr-FR" w:eastAsia="en-US" w:bidi="ar-SA"/>
      </w:rPr>
    </w:lvl>
    <w:lvl w:ilvl="2" w:tplc="664CE87A">
      <w:numFmt w:val="bullet"/>
      <w:lvlText w:val="•"/>
      <w:lvlJc w:val="left"/>
      <w:pPr>
        <w:ind w:left="2701" w:hanging="360"/>
      </w:pPr>
      <w:rPr>
        <w:rFonts w:hint="default"/>
        <w:lang w:val="fr-FR" w:eastAsia="en-US" w:bidi="ar-SA"/>
      </w:rPr>
    </w:lvl>
    <w:lvl w:ilvl="3" w:tplc="4328E634">
      <w:numFmt w:val="bullet"/>
      <w:lvlText w:val="•"/>
      <w:lvlJc w:val="left"/>
      <w:pPr>
        <w:ind w:left="3561" w:hanging="360"/>
      </w:pPr>
      <w:rPr>
        <w:rFonts w:hint="default"/>
        <w:lang w:val="fr-FR" w:eastAsia="en-US" w:bidi="ar-SA"/>
      </w:rPr>
    </w:lvl>
    <w:lvl w:ilvl="4" w:tplc="F55C67CE">
      <w:numFmt w:val="bullet"/>
      <w:lvlText w:val="•"/>
      <w:lvlJc w:val="left"/>
      <w:pPr>
        <w:ind w:left="4422" w:hanging="360"/>
      </w:pPr>
      <w:rPr>
        <w:rFonts w:hint="default"/>
        <w:lang w:val="fr-FR" w:eastAsia="en-US" w:bidi="ar-SA"/>
      </w:rPr>
    </w:lvl>
    <w:lvl w:ilvl="5" w:tplc="B584F890">
      <w:numFmt w:val="bullet"/>
      <w:lvlText w:val="•"/>
      <w:lvlJc w:val="left"/>
      <w:pPr>
        <w:ind w:left="5282" w:hanging="360"/>
      </w:pPr>
      <w:rPr>
        <w:rFonts w:hint="default"/>
        <w:lang w:val="fr-FR" w:eastAsia="en-US" w:bidi="ar-SA"/>
      </w:rPr>
    </w:lvl>
    <w:lvl w:ilvl="6" w:tplc="777C6C66">
      <w:numFmt w:val="bullet"/>
      <w:lvlText w:val="•"/>
      <w:lvlJc w:val="left"/>
      <w:pPr>
        <w:ind w:left="6143" w:hanging="360"/>
      </w:pPr>
      <w:rPr>
        <w:rFonts w:hint="default"/>
        <w:lang w:val="fr-FR" w:eastAsia="en-US" w:bidi="ar-SA"/>
      </w:rPr>
    </w:lvl>
    <w:lvl w:ilvl="7" w:tplc="FC1413E4">
      <w:numFmt w:val="bullet"/>
      <w:lvlText w:val="•"/>
      <w:lvlJc w:val="left"/>
      <w:pPr>
        <w:ind w:left="7003" w:hanging="360"/>
      </w:pPr>
      <w:rPr>
        <w:rFonts w:hint="default"/>
        <w:lang w:val="fr-FR" w:eastAsia="en-US" w:bidi="ar-SA"/>
      </w:rPr>
    </w:lvl>
    <w:lvl w:ilvl="8" w:tplc="5064A11C">
      <w:numFmt w:val="bullet"/>
      <w:lvlText w:val="•"/>
      <w:lvlJc w:val="left"/>
      <w:pPr>
        <w:ind w:left="7864" w:hanging="360"/>
      </w:pPr>
      <w:rPr>
        <w:rFonts w:hint="default"/>
        <w:lang w:val="fr-FR" w:eastAsia="en-US" w:bidi="ar-SA"/>
      </w:rPr>
    </w:lvl>
  </w:abstractNum>
  <w:abstractNum w:abstractNumId="23" w15:restartNumberingAfterBreak="0">
    <w:nsid w:val="5B18E6E4"/>
    <w:multiLevelType w:val="hybridMultilevel"/>
    <w:tmpl w:val="E6E8DDDC"/>
    <w:lvl w:ilvl="0" w:tplc="EB7C71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C20F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98FC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EA14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E2AC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6CE3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F693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58BB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1887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B884C72"/>
    <w:multiLevelType w:val="hybridMultilevel"/>
    <w:tmpl w:val="C7E89D14"/>
    <w:lvl w:ilvl="0" w:tplc="AE7A34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5EC6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E82F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223A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A877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C34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EA91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A065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7203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4CA5FF"/>
    <w:multiLevelType w:val="hybridMultilevel"/>
    <w:tmpl w:val="6ABAD8F2"/>
    <w:lvl w:ilvl="0" w:tplc="74240B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3E9A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320E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F4D2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A60A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3CC6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8C61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0295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14B2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DFD0458"/>
    <w:multiLevelType w:val="hybridMultilevel"/>
    <w:tmpl w:val="C9AAFB86"/>
    <w:lvl w:ilvl="0" w:tplc="06A40F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90AE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12BF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D0F2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487F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7A8D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4615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4460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3AA0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E575C03"/>
    <w:multiLevelType w:val="hybridMultilevel"/>
    <w:tmpl w:val="81B20922"/>
    <w:lvl w:ilvl="0" w:tplc="A04E79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2294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AAFA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26E2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C8F2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A8D5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12BA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1827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96B0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13670C7"/>
    <w:multiLevelType w:val="hybridMultilevel"/>
    <w:tmpl w:val="D56C34B8"/>
    <w:lvl w:ilvl="0" w:tplc="CC00C17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0EC19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0A33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3E88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12C0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4488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6E32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7418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3640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376D18D"/>
    <w:multiLevelType w:val="hybridMultilevel"/>
    <w:tmpl w:val="395025DA"/>
    <w:lvl w:ilvl="0" w:tplc="A4DE7F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F638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9E5C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1AF4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BC34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46AE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B8FD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E8B2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1052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3FC9BD5"/>
    <w:multiLevelType w:val="hybridMultilevel"/>
    <w:tmpl w:val="8A4CF19C"/>
    <w:lvl w:ilvl="0" w:tplc="6F269C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3E38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0A58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020C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E82F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9C09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B6A9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5678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182D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4632054"/>
    <w:multiLevelType w:val="hybridMultilevel"/>
    <w:tmpl w:val="8F72B4BC"/>
    <w:lvl w:ilvl="0" w:tplc="234EBB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7892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F43A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6AA4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AE63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F24F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4AC3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CE10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4EE9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C2DB2C6"/>
    <w:multiLevelType w:val="hybridMultilevel"/>
    <w:tmpl w:val="949A3FC4"/>
    <w:lvl w:ilvl="0" w:tplc="ABA8D6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B0DC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C438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221C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C6AF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2A23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2635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20C8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2CCB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062F2B9"/>
    <w:multiLevelType w:val="hybridMultilevel"/>
    <w:tmpl w:val="C79C3B28"/>
    <w:lvl w:ilvl="0" w:tplc="DC0AED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A2B3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60B2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98ED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98C6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6C3D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0C8B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8CD8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809F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0E9800D"/>
    <w:multiLevelType w:val="hybridMultilevel"/>
    <w:tmpl w:val="D242D9EA"/>
    <w:lvl w:ilvl="0" w:tplc="72603B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969E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BAD4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CEDE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DCD8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F0A9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1016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A261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F8D7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109208E"/>
    <w:multiLevelType w:val="hybridMultilevel"/>
    <w:tmpl w:val="7CC05DE2"/>
    <w:lvl w:ilvl="0" w:tplc="1ECA7C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F0D1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1EA5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44C4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3417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70E6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6623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14DC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7C71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3E8FE01"/>
    <w:multiLevelType w:val="hybridMultilevel"/>
    <w:tmpl w:val="5B728EA2"/>
    <w:lvl w:ilvl="0" w:tplc="6464D6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3673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106A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D022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1876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92B7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2606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FC08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4C65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4A36621"/>
    <w:multiLevelType w:val="hybridMultilevel"/>
    <w:tmpl w:val="7CB6F03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A784F75"/>
    <w:multiLevelType w:val="hybridMultilevel"/>
    <w:tmpl w:val="11B83EFE"/>
    <w:lvl w:ilvl="0" w:tplc="FCF866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3AE0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10AC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624C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4086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B61A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6279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3EC6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04DE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B47473F"/>
    <w:multiLevelType w:val="hybridMultilevel"/>
    <w:tmpl w:val="25D49468"/>
    <w:lvl w:ilvl="0" w:tplc="0068D9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E035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D429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840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4C16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2647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2AF2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DEAE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347C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D556CCB"/>
    <w:multiLevelType w:val="hybridMultilevel"/>
    <w:tmpl w:val="099E5066"/>
    <w:lvl w:ilvl="0" w:tplc="DC08BC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B22D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C84B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387E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18C4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B612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AE86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BE05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6804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27"/>
  </w:num>
  <w:num w:numId="7">
    <w:abstractNumId w:val="29"/>
  </w:num>
  <w:num w:numId="8">
    <w:abstractNumId w:val="16"/>
  </w:num>
  <w:num w:numId="9">
    <w:abstractNumId w:val="24"/>
  </w:num>
  <w:num w:numId="10">
    <w:abstractNumId w:val="15"/>
  </w:num>
  <w:num w:numId="11">
    <w:abstractNumId w:val="18"/>
  </w:num>
  <w:num w:numId="12">
    <w:abstractNumId w:val="33"/>
  </w:num>
  <w:num w:numId="13">
    <w:abstractNumId w:val="11"/>
  </w:num>
  <w:num w:numId="14">
    <w:abstractNumId w:val="9"/>
  </w:num>
  <w:num w:numId="15">
    <w:abstractNumId w:val="26"/>
  </w:num>
  <w:num w:numId="16">
    <w:abstractNumId w:val="13"/>
  </w:num>
  <w:num w:numId="17">
    <w:abstractNumId w:val="7"/>
  </w:num>
  <w:num w:numId="18">
    <w:abstractNumId w:val="19"/>
  </w:num>
  <w:num w:numId="19">
    <w:abstractNumId w:val="36"/>
  </w:num>
  <w:num w:numId="20">
    <w:abstractNumId w:val="35"/>
  </w:num>
  <w:num w:numId="21">
    <w:abstractNumId w:val="25"/>
  </w:num>
  <w:num w:numId="22">
    <w:abstractNumId w:val="30"/>
  </w:num>
  <w:num w:numId="23">
    <w:abstractNumId w:val="23"/>
  </w:num>
  <w:num w:numId="24">
    <w:abstractNumId w:val="32"/>
  </w:num>
  <w:num w:numId="25">
    <w:abstractNumId w:val="38"/>
  </w:num>
  <w:num w:numId="26">
    <w:abstractNumId w:val="8"/>
  </w:num>
  <w:num w:numId="27">
    <w:abstractNumId w:val="1"/>
  </w:num>
  <w:num w:numId="28">
    <w:abstractNumId w:val="39"/>
  </w:num>
  <w:num w:numId="29">
    <w:abstractNumId w:val="34"/>
  </w:num>
  <w:num w:numId="30">
    <w:abstractNumId w:val="31"/>
  </w:num>
  <w:num w:numId="31">
    <w:abstractNumId w:val="40"/>
  </w:num>
  <w:num w:numId="32">
    <w:abstractNumId w:val="28"/>
  </w:num>
  <w:num w:numId="33">
    <w:abstractNumId w:val="4"/>
  </w:num>
  <w:num w:numId="34">
    <w:abstractNumId w:val="10"/>
  </w:num>
  <w:num w:numId="35">
    <w:abstractNumId w:val="22"/>
  </w:num>
  <w:num w:numId="36">
    <w:abstractNumId w:val="20"/>
  </w:num>
  <w:num w:numId="37">
    <w:abstractNumId w:val="37"/>
  </w:num>
  <w:num w:numId="38">
    <w:abstractNumId w:val="6"/>
  </w:num>
  <w:num w:numId="39">
    <w:abstractNumId w:val="3"/>
  </w:num>
  <w:num w:numId="40">
    <w:abstractNumId w:val="21"/>
  </w:num>
  <w:num w:numId="4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6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7D1"/>
    <w:rsid w:val="00000786"/>
    <w:rsid w:val="00011955"/>
    <w:rsid w:val="00030DD8"/>
    <w:rsid w:val="0004467A"/>
    <w:rsid w:val="00065F02"/>
    <w:rsid w:val="00097141"/>
    <w:rsid w:val="000A0C74"/>
    <w:rsid w:val="0014CB44"/>
    <w:rsid w:val="001A7A6C"/>
    <w:rsid w:val="0024665D"/>
    <w:rsid w:val="002819DF"/>
    <w:rsid w:val="0028A386"/>
    <w:rsid w:val="002A42C6"/>
    <w:rsid w:val="002B0008"/>
    <w:rsid w:val="0030249B"/>
    <w:rsid w:val="00327BFC"/>
    <w:rsid w:val="0036020B"/>
    <w:rsid w:val="00362DA1"/>
    <w:rsid w:val="00381DA9"/>
    <w:rsid w:val="00395E7A"/>
    <w:rsid w:val="00397858"/>
    <w:rsid w:val="003A2235"/>
    <w:rsid w:val="003D0211"/>
    <w:rsid w:val="0043276D"/>
    <w:rsid w:val="004418C6"/>
    <w:rsid w:val="00462DDD"/>
    <w:rsid w:val="004E6F08"/>
    <w:rsid w:val="004F3291"/>
    <w:rsid w:val="005228E9"/>
    <w:rsid w:val="00530DEE"/>
    <w:rsid w:val="005B27AB"/>
    <w:rsid w:val="006171D4"/>
    <w:rsid w:val="006B2110"/>
    <w:rsid w:val="006F066B"/>
    <w:rsid w:val="006F6559"/>
    <w:rsid w:val="0073314F"/>
    <w:rsid w:val="007715D7"/>
    <w:rsid w:val="00775F0F"/>
    <w:rsid w:val="00790D38"/>
    <w:rsid w:val="007B1FA7"/>
    <w:rsid w:val="007C5701"/>
    <w:rsid w:val="007E33A7"/>
    <w:rsid w:val="00800CCB"/>
    <w:rsid w:val="00813104"/>
    <w:rsid w:val="0086484D"/>
    <w:rsid w:val="008C4035"/>
    <w:rsid w:val="00960B3A"/>
    <w:rsid w:val="00982B61"/>
    <w:rsid w:val="009D28C1"/>
    <w:rsid w:val="009F04F6"/>
    <w:rsid w:val="009F0D70"/>
    <w:rsid w:val="00A41D62"/>
    <w:rsid w:val="00A4583F"/>
    <w:rsid w:val="00AD481A"/>
    <w:rsid w:val="00B14C04"/>
    <w:rsid w:val="00B4200F"/>
    <w:rsid w:val="00BF32E7"/>
    <w:rsid w:val="00C77459"/>
    <w:rsid w:val="00C97037"/>
    <w:rsid w:val="00D0506E"/>
    <w:rsid w:val="00D107D1"/>
    <w:rsid w:val="00D131BD"/>
    <w:rsid w:val="00D36B0D"/>
    <w:rsid w:val="00D9343A"/>
    <w:rsid w:val="00D95524"/>
    <w:rsid w:val="00DD1830"/>
    <w:rsid w:val="00DE3EF0"/>
    <w:rsid w:val="00DE53DE"/>
    <w:rsid w:val="00E06D97"/>
    <w:rsid w:val="00E55637"/>
    <w:rsid w:val="00E73BCD"/>
    <w:rsid w:val="00E81443"/>
    <w:rsid w:val="00EB5756"/>
    <w:rsid w:val="00EC0D3C"/>
    <w:rsid w:val="00ED4048"/>
    <w:rsid w:val="00EE5D1D"/>
    <w:rsid w:val="00EE7199"/>
    <w:rsid w:val="00F2112D"/>
    <w:rsid w:val="00F31C7A"/>
    <w:rsid w:val="00F63607"/>
    <w:rsid w:val="00F6450C"/>
    <w:rsid w:val="00F802EC"/>
    <w:rsid w:val="00FA0D4C"/>
    <w:rsid w:val="018020DF"/>
    <w:rsid w:val="01D39D1E"/>
    <w:rsid w:val="02055CFD"/>
    <w:rsid w:val="0209D531"/>
    <w:rsid w:val="02131575"/>
    <w:rsid w:val="028FCF07"/>
    <w:rsid w:val="02A3B7CE"/>
    <w:rsid w:val="0327E9F0"/>
    <w:rsid w:val="0371EA1B"/>
    <w:rsid w:val="03888748"/>
    <w:rsid w:val="0389C9AB"/>
    <w:rsid w:val="03F61C3D"/>
    <w:rsid w:val="044B57CF"/>
    <w:rsid w:val="04665402"/>
    <w:rsid w:val="047E1BD7"/>
    <w:rsid w:val="04947B29"/>
    <w:rsid w:val="0496898F"/>
    <w:rsid w:val="0559ED6B"/>
    <w:rsid w:val="05EDD675"/>
    <w:rsid w:val="060F65FC"/>
    <w:rsid w:val="07038CF6"/>
    <w:rsid w:val="07203337"/>
    <w:rsid w:val="0743AFB5"/>
    <w:rsid w:val="081C2659"/>
    <w:rsid w:val="083110EB"/>
    <w:rsid w:val="08F88611"/>
    <w:rsid w:val="0939F92C"/>
    <w:rsid w:val="09E2E4B2"/>
    <w:rsid w:val="0A4956E1"/>
    <w:rsid w:val="0A68EDCD"/>
    <w:rsid w:val="0AB1EE33"/>
    <w:rsid w:val="0AB81DAB"/>
    <w:rsid w:val="0AECBE2F"/>
    <w:rsid w:val="0AF54AE1"/>
    <w:rsid w:val="0B469079"/>
    <w:rsid w:val="0B6FE471"/>
    <w:rsid w:val="0B78FC3C"/>
    <w:rsid w:val="0BF31242"/>
    <w:rsid w:val="0C1720D8"/>
    <w:rsid w:val="0CA18512"/>
    <w:rsid w:val="0D041A5A"/>
    <w:rsid w:val="0DCEDCE8"/>
    <w:rsid w:val="0DF26DA3"/>
    <w:rsid w:val="0DF9B7A8"/>
    <w:rsid w:val="0DFB99EE"/>
    <w:rsid w:val="0E235D9C"/>
    <w:rsid w:val="0E9D93CD"/>
    <w:rsid w:val="0EBED494"/>
    <w:rsid w:val="0EC7E9F5"/>
    <w:rsid w:val="0F1FBDFF"/>
    <w:rsid w:val="0F2F0A43"/>
    <w:rsid w:val="0F5588F3"/>
    <w:rsid w:val="0F6100C7"/>
    <w:rsid w:val="0FBC22A3"/>
    <w:rsid w:val="0FD3820E"/>
    <w:rsid w:val="1076875A"/>
    <w:rsid w:val="109CFDA3"/>
    <w:rsid w:val="10D2CD61"/>
    <w:rsid w:val="111A1253"/>
    <w:rsid w:val="1122C2A9"/>
    <w:rsid w:val="11479C74"/>
    <w:rsid w:val="12B5E2B4"/>
    <w:rsid w:val="12C037B7"/>
    <w:rsid w:val="12F7E007"/>
    <w:rsid w:val="13005CC6"/>
    <w:rsid w:val="132A80C3"/>
    <w:rsid w:val="135BDFC0"/>
    <w:rsid w:val="139FDEB3"/>
    <w:rsid w:val="14299F43"/>
    <w:rsid w:val="145C0818"/>
    <w:rsid w:val="14A67DF3"/>
    <w:rsid w:val="14CF74F1"/>
    <w:rsid w:val="152A82FF"/>
    <w:rsid w:val="15920A33"/>
    <w:rsid w:val="159E86E5"/>
    <w:rsid w:val="165054DE"/>
    <w:rsid w:val="169F0E53"/>
    <w:rsid w:val="172A00B6"/>
    <w:rsid w:val="178C7CB1"/>
    <w:rsid w:val="1799B63B"/>
    <w:rsid w:val="17B228CD"/>
    <w:rsid w:val="184AEB25"/>
    <w:rsid w:val="18BC6BC3"/>
    <w:rsid w:val="1902A4FF"/>
    <w:rsid w:val="19469AA3"/>
    <w:rsid w:val="19C21D91"/>
    <w:rsid w:val="1A0ED269"/>
    <w:rsid w:val="1A18E72B"/>
    <w:rsid w:val="1A646875"/>
    <w:rsid w:val="1B4B317E"/>
    <w:rsid w:val="1BACCA06"/>
    <w:rsid w:val="1BAE8D4A"/>
    <w:rsid w:val="1BD2C168"/>
    <w:rsid w:val="1C4332B7"/>
    <w:rsid w:val="1C545FCF"/>
    <w:rsid w:val="1C6C8720"/>
    <w:rsid w:val="1C7D8382"/>
    <w:rsid w:val="1D46C1B9"/>
    <w:rsid w:val="1DBA8A24"/>
    <w:rsid w:val="1DC71A38"/>
    <w:rsid w:val="1DCC6FE4"/>
    <w:rsid w:val="1E2CEAF0"/>
    <w:rsid w:val="1ED53A13"/>
    <w:rsid w:val="1EE7A573"/>
    <w:rsid w:val="1EFE28AF"/>
    <w:rsid w:val="1F34A1B3"/>
    <w:rsid w:val="1F684045"/>
    <w:rsid w:val="1F6CB8FA"/>
    <w:rsid w:val="1FC4C36A"/>
    <w:rsid w:val="2029A4BC"/>
    <w:rsid w:val="204EBC84"/>
    <w:rsid w:val="2061081C"/>
    <w:rsid w:val="20A6C1DF"/>
    <w:rsid w:val="20ACE617"/>
    <w:rsid w:val="20CE59EE"/>
    <w:rsid w:val="20D24CE0"/>
    <w:rsid w:val="210F6AA4"/>
    <w:rsid w:val="214EC144"/>
    <w:rsid w:val="2157A6EA"/>
    <w:rsid w:val="215C3993"/>
    <w:rsid w:val="216AEAEB"/>
    <w:rsid w:val="2213AF4A"/>
    <w:rsid w:val="2240348F"/>
    <w:rsid w:val="2247A846"/>
    <w:rsid w:val="22B2797A"/>
    <w:rsid w:val="237E9882"/>
    <w:rsid w:val="23829C6C"/>
    <w:rsid w:val="24641A3E"/>
    <w:rsid w:val="246B6079"/>
    <w:rsid w:val="2498995B"/>
    <w:rsid w:val="25294763"/>
    <w:rsid w:val="25A56111"/>
    <w:rsid w:val="261ED478"/>
    <w:rsid w:val="26D47BA2"/>
    <w:rsid w:val="275A29CD"/>
    <w:rsid w:val="277EAC28"/>
    <w:rsid w:val="29409E35"/>
    <w:rsid w:val="296C0A7E"/>
    <w:rsid w:val="2A2F0AF5"/>
    <w:rsid w:val="2A3EB78E"/>
    <w:rsid w:val="2A8807EC"/>
    <w:rsid w:val="2A965054"/>
    <w:rsid w:val="2A9CC921"/>
    <w:rsid w:val="2A9D248D"/>
    <w:rsid w:val="2B9DE251"/>
    <w:rsid w:val="2BBC797D"/>
    <w:rsid w:val="2BDA87EF"/>
    <w:rsid w:val="2C1C5257"/>
    <w:rsid w:val="2C2C30C7"/>
    <w:rsid w:val="2C56C87B"/>
    <w:rsid w:val="2CABBF09"/>
    <w:rsid w:val="2CFD6D97"/>
    <w:rsid w:val="2D80699E"/>
    <w:rsid w:val="2DCBC93E"/>
    <w:rsid w:val="2E15DA74"/>
    <w:rsid w:val="2EE953BB"/>
    <w:rsid w:val="2FB1AAD5"/>
    <w:rsid w:val="2FDB4C02"/>
    <w:rsid w:val="2FECAE46"/>
    <w:rsid w:val="309FE32A"/>
    <w:rsid w:val="30C6B081"/>
    <w:rsid w:val="31177510"/>
    <w:rsid w:val="315BE276"/>
    <w:rsid w:val="31DF5469"/>
    <w:rsid w:val="31FC00FC"/>
    <w:rsid w:val="3207A177"/>
    <w:rsid w:val="3225D284"/>
    <w:rsid w:val="32303716"/>
    <w:rsid w:val="325E3C90"/>
    <w:rsid w:val="326AC20E"/>
    <w:rsid w:val="3283C5E5"/>
    <w:rsid w:val="32BD5EDF"/>
    <w:rsid w:val="33358646"/>
    <w:rsid w:val="335CB7CA"/>
    <w:rsid w:val="337B24CA"/>
    <w:rsid w:val="33CE92C4"/>
    <w:rsid w:val="34105A68"/>
    <w:rsid w:val="3418D2EF"/>
    <w:rsid w:val="34EA0026"/>
    <w:rsid w:val="3545CEC0"/>
    <w:rsid w:val="361BB79B"/>
    <w:rsid w:val="371F6873"/>
    <w:rsid w:val="37D05F1E"/>
    <w:rsid w:val="3821A0E8"/>
    <w:rsid w:val="3851FCC1"/>
    <w:rsid w:val="3868A32F"/>
    <w:rsid w:val="38840A43"/>
    <w:rsid w:val="38903601"/>
    <w:rsid w:val="38D9DF0C"/>
    <w:rsid w:val="38E0D731"/>
    <w:rsid w:val="3962C48D"/>
    <w:rsid w:val="3A2C0662"/>
    <w:rsid w:val="3A80777B"/>
    <w:rsid w:val="3B021F55"/>
    <w:rsid w:val="3B5308AC"/>
    <w:rsid w:val="3B55BDAE"/>
    <w:rsid w:val="3B9D74FD"/>
    <w:rsid w:val="3BA70B4A"/>
    <w:rsid w:val="3BAA60F4"/>
    <w:rsid w:val="3BFC2C58"/>
    <w:rsid w:val="3C5788D4"/>
    <w:rsid w:val="3C8D3D73"/>
    <w:rsid w:val="3CC82188"/>
    <w:rsid w:val="3DCD4FB3"/>
    <w:rsid w:val="3E320EE5"/>
    <w:rsid w:val="3E68C999"/>
    <w:rsid w:val="3EF1D105"/>
    <w:rsid w:val="3F3F5E80"/>
    <w:rsid w:val="3F4730FB"/>
    <w:rsid w:val="3F76D0B0"/>
    <w:rsid w:val="40A9BF43"/>
    <w:rsid w:val="40D48721"/>
    <w:rsid w:val="40E4F0F1"/>
    <w:rsid w:val="4130B478"/>
    <w:rsid w:val="41D070B4"/>
    <w:rsid w:val="41E754EA"/>
    <w:rsid w:val="420CDAC0"/>
    <w:rsid w:val="42458FA4"/>
    <w:rsid w:val="42C56986"/>
    <w:rsid w:val="42E3569A"/>
    <w:rsid w:val="43216C04"/>
    <w:rsid w:val="4331279A"/>
    <w:rsid w:val="437B7C6A"/>
    <w:rsid w:val="43E337CC"/>
    <w:rsid w:val="4403AB24"/>
    <w:rsid w:val="446BE32A"/>
    <w:rsid w:val="4498901D"/>
    <w:rsid w:val="44B4EDE5"/>
    <w:rsid w:val="45081176"/>
    <w:rsid w:val="45999E9B"/>
    <w:rsid w:val="45E1318A"/>
    <w:rsid w:val="45F92D0C"/>
    <w:rsid w:val="461CE028"/>
    <w:rsid w:val="462A764A"/>
    <w:rsid w:val="473B4BE8"/>
    <w:rsid w:val="4747C6BA"/>
    <w:rsid w:val="47660C7A"/>
    <w:rsid w:val="47D40E3E"/>
    <w:rsid w:val="48B75CE5"/>
    <w:rsid w:val="48D4EAE4"/>
    <w:rsid w:val="48E97754"/>
    <w:rsid w:val="496AC55B"/>
    <w:rsid w:val="4983B133"/>
    <w:rsid w:val="49F6B95D"/>
    <w:rsid w:val="4A4FEFCD"/>
    <w:rsid w:val="4A7B6967"/>
    <w:rsid w:val="4B0BAF00"/>
    <w:rsid w:val="4B2AFB65"/>
    <w:rsid w:val="4B8FA30C"/>
    <w:rsid w:val="4C583AC1"/>
    <w:rsid w:val="4D041BA0"/>
    <w:rsid w:val="4D638D7E"/>
    <w:rsid w:val="4DAAC5ED"/>
    <w:rsid w:val="4E3F8FFF"/>
    <w:rsid w:val="4E78673F"/>
    <w:rsid w:val="4E874BC8"/>
    <w:rsid w:val="4E940EE6"/>
    <w:rsid w:val="4E987B94"/>
    <w:rsid w:val="4E992A9D"/>
    <w:rsid w:val="4F3937A6"/>
    <w:rsid w:val="4F51DE6A"/>
    <w:rsid w:val="4FBD69C8"/>
    <w:rsid w:val="5009F3CC"/>
    <w:rsid w:val="503AC7B4"/>
    <w:rsid w:val="5040D715"/>
    <w:rsid w:val="512063C2"/>
    <w:rsid w:val="514EFEE2"/>
    <w:rsid w:val="51698E74"/>
    <w:rsid w:val="5191B1F9"/>
    <w:rsid w:val="51A495E4"/>
    <w:rsid w:val="51AA84D6"/>
    <w:rsid w:val="5281011B"/>
    <w:rsid w:val="52E9986D"/>
    <w:rsid w:val="531B0BB3"/>
    <w:rsid w:val="5341948E"/>
    <w:rsid w:val="538BA3E2"/>
    <w:rsid w:val="53C4CD51"/>
    <w:rsid w:val="54169508"/>
    <w:rsid w:val="543AA303"/>
    <w:rsid w:val="54A9133A"/>
    <w:rsid w:val="54BF94F1"/>
    <w:rsid w:val="5518EE47"/>
    <w:rsid w:val="555F878F"/>
    <w:rsid w:val="558DEDD8"/>
    <w:rsid w:val="55E85115"/>
    <w:rsid w:val="5607120B"/>
    <w:rsid w:val="5611F833"/>
    <w:rsid w:val="58D417B4"/>
    <w:rsid w:val="58E7977F"/>
    <w:rsid w:val="58E8E5AA"/>
    <w:rsid w:val="58F3E843"/>
    <w:rsid w:val="5922B8D4"/>
    <w:rsid w:val="59FADD89"/>
    <w:rsid w:val="5A1051F4"/>
    <w:rsid w:val="5A6FE815"/>
    <w:rsid w:val="5ADC521F"/>
    <w:rsid w:val="5AEBCD0F"/>
    <w:rsid w:val="5AF935FE"/>
    <w:rsid w:val="5BC65FB7"/>
    <w:rsid w:val="5BEF5051"/>
    <w:rsid w:val="5C3DA6DF"/>
    <w:rsid w:val="5C4EE779"/>
    <w:rsid w:val="5C782280"/>
    <w:rsid w:val="5CB28428"/>
    <w:rsid w:val="5CDD304A"/>
    <w:rsid w:val="5CEEA5D5"/>
    <w:rsid w:val="5D08EC93"/>
    <w:rsid w:val="5D459A04"/>
    <w:rsid w:val="5DB30976"/>
    <w:rsid w:val="5DD093A3"/>
    <w:rsid w:val="5E254D48"/>
    <w:rsid w:val="5E30D6C0"/>
    <w:rsid w:val="5E9AE4D0"/>
    <w:rsid w:val="5F5922B7"/>
    <w:rsid w:val="5F9FB21C"/>
    <w:rsid w:val="60597479"/>
    <w:rsid w:val="605CBE46"/>
    <w:rsid w:val="60AA0574"/>
    <w:rsid w:val="60EF2109"/>
    <w:rsid w:val="61718385"/>
    <w:rsid w:val="6190EF39"/>
    <w:rsid w:val="61E5AF57"/>
    <w:rsid w:val="626BAEE4"/>
    <w:rsid w:val="629A246E"/>
    <w:rsid w:val="62EFA2F0"/>
    <w:rsid w:val="63191A8C"/>
    <w:rsid w:val="63488ED5"/>
    <w:rsid w:val="635CC2EC"/>
    <w:rsid w:val="63807777"/>
    <w:rsid w:val="63E0A40A"/>
    <w:rsid w:val="63EA4847"/>
    <w:rsid w:val="63FE8623"/>
    <w:rsid w:val="645E3EED"/>
    <w:rsid w:val="6478A768"/>
    <w:rsid w:val="648D5624"/>
    <w:rsid w:val="649E8DA0"/>
    <w:rsid w:val="64E1B858"/>
    <w:rsid w:val="6576F758"/>
    <w:rsid w:val="6588CB6A"/>
    <w:rsid w:val="66393707"/>
    <w:rsid w:val="665A2357"/>
    <w:rsid w:val="66766680"/>
    <w:rsid w:val="66A8BBDD"/>
    <w:rsid w:val="66A956A5"/>
    <w:rsid w:val="66AEDA6E"/>
    <w:rsid w:val="66CC6EE6"/>
    <w:rsid w:val="66EA8E9D"/>
    <w:rsid w:val="674E2B2E"/>
    <w:rsid w:val="67678578"/>
    <w:rsid w:val="6834153E"/>
    <w:rsid w:val="692C30F9"/>
    <w:rsid w:val="696EE210"/>
    <w:rsid w:val="69E67B30"/>
    <w:rsid w:val="69FED286"/>
    <w:rsid w:val="6AA64738"/>
    <w:rsid w:val="6B052FFD"/>
    <w:rsid w:val="6D260978"/>
    <w:rsid w:val="6D43809B"/>
    <w:rsid w:val="6D5AD21F"/>
    <w:rsid w:val="6D60B1B5"/>
    <w:rsid w:val="6D79127B"/>
    <w:rsid w:val="6EBD93DE"/>
    <w:rsid w:val="6FADAF46"/>
    <w:rsid w:val="6FC73F66"/>
    <w:rsid w:val="6FE3A2F0"/>
    <w:rsid w:val="705DAA3A"/>
    <w:rsid w:val="70EB19B6"/>
    <w:rsid w:val="70F53F61"/>
    <w:rsid w:val="71951AD5"/>
    <w:rsid w:val="71C6DD53"/>
    <w:rsid w:val="71DB6898"/>
    <w:rsid w:val="7209E46B"/>
    <w:rsid w:val="7225F2B9"/>
    <w:rsid w:val="72ECB2F5"/>
    <w:rsid w:val="72F6536D"/>
    <w:rsid w:val="73212CCC"/>
    <w:rsid w:val="738545A2"/>
    <w:rsid w:val="73940C7B"/>
    <w:rsid w:val="73954AFC"/>
    <w:rsid w:val="73CF2FFF"/>
    <w:rsid w:val="74E2919C"/>
    <w:rsid w:val="74E6A14B"/>
    <w:rsid w:val="7563E19F"/>
    <w:rsid w:val="7590D6A4"/>
    <w:rsid w:val="75E4C41F"/>
    <w:rsid w:val="761CF0CA"/>
    <w:rsid w:val="76B4DCEF"/>
    <w:rsid w:val="770F1136"/>
    <w:rsid w:val="77D58C78"/>
    <w:rsid w:val="77ECBB9C"/>
    <w:rsid w:val="77F5890E"/>
    <w:rsid w:val="785EF2B7"/>
    <w:rsid w:val="793B692F"/>
    <w:rsid w:val="793CFDBE"/>
    <w:rsid w:val="79A681A1"/>
    <w:rsid w:val="79DF25A5"/>
    <w:rsid w:val="7A5E5F28"/>
    <w:rsid w:val="7ABCE33B"/>
    <w:rsid w:val="7AE4B4C8"/>
    <w:rsid w:val="7B0423E8"/>
    <w:rsid w:val="7B9A77D6"/>
    <w:rsid w:val="7C4FEEDF"/>
    <w:rsid w:val="7CD90E4C"/>
    <w:rsid w:val="7CFC0833"/>
    <w:rsid w:val="7D2F50ED"/>
    <w:rsid w:val="7D6EF384"/>
    <w:rsid w:val="7D99C09E"/>
    <w:rsid w:val="7DA62D6F"/>
    <w:rsid w:val="7DB5F5CB"/>
    <w:rsid w:val="7DC12A80"/>
    <w:rsid w:val="7E0E30A2"/>
    <w:rsid w:val="7E2A8D0F"/>
    <w:rsid w:val="7E8D8391"/>
    <w:rsid w:val="7F83FAD4"/>
    <w:rsid w:val="7FC3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AD148"/>
  <w15:docId w15:val="{E409ED95-C64C-3F45-B575-81921F2CAD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rFonts w:ascii="Verdana" w:hAnsi="Verdana" w:eastAsia="Verdana" w:cs="Verdana"/>
      <w:lang w:val="fr-FR"/>
    </w:rPr>
  </w:style>
  <w:style w:type="paragraph" w:styleId="Titre1">
    <w:name w:val="heading 1"/>
    <w:basedOn w:val="Normal"/>
    <w:link w:val="Titre1Car"/>
    <w:uiPriority w:val="9"/>
    <w:qFormat/>
    <w:pPr>
      <w:ind w:left="257"/>
      <w:outlineLvl w:val="0"/>
    </w:pPr>
    <w:rPr>
      <w:b/>
      <w:bCs/>
      <w:sz w:val="20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24"/>
      <w:ind w:left="3660" w:right="3659"/>
      <w:jc w:val="center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77" w:hanging="361"/>
    </w:pPr>
  </w:style>
  <w:style w:type="paragraph" w:styleId="TableParagraph" w:customStyle="1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90D38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790D38"/>
    <w:rPr>
      <w:rFonts w:ascii="Verdana" w:hAnsi="Verdana" w:eastAsia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90D38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790D38"/>
    <w:rPr>
      <w:rFonts w:ascii="Verdana" w:hAnsi="Verdana" w:eastAsia="Verdana" w:cs="Verdana"/>
      <w:lang w:val="fr-FR"/>
    </w:rPr>
  </w:style>
  <w:style w:type="paragraph" w:styleId="Rvision">
    <w:name w:val="Revision"/>
    <w:hidden/>
    <w:uiPriority w:val="99"/>
    <w:semiHidden/>
    <w:rsid w:val="00A4583F"/>
    <w:pPr>
      <w:widowControl/>
      <w:autoSpaceDE/>
      <w:autoSpaceDN/>
    </w:pPr>
    <w:rPr>
      <w:rFonts w:ascii="Verdana" w:hAnsi="Verdana" w:eastAsia="Verdana" w:cs="Verdana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A7A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7A6C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7A6C"/>
    <w:rPr>
      <w:rFonts w:ascii="Verdana" w:hAnsi="Verdana" w:eastAsia="Verdana" w:cs="Verdana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7A6C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7A6C"/>
    <w:rPr>
      <w:rFonts w:ascii="Verdana" w:hAnsi="Verdana" w:eastAsia="Verdana" w:cs="Verdana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020B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36020B"/>
    <w:rPr>
      <w:rFonts w:ascii="Segoe UI" w:hAnsi="Segoe UI" w:eastAsia="Verdana" w:cs="Segoe UI"/>
      <w:sz w:val="18"/>
      <w:szCs w:val="18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B27AB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2DDD"/>
    <w:rPr>
      <w:color w:val="605E5C"/>
      <w:shd w:val="clear" w:color="auto" w:fill="E1DFDD"/>
    </w:rPr>
  </w:style>
  <w:style w:type="character" w:styleId="Titre1Car" w:customStyle="1">
    <w:name w:val="Titre 1 Car"/>
    <w:basedOn w:val="Policepardfaut"/>
    <w:link w:val="Titre1"/>
    <w:uiPriority w:val="9"/>
    <w:rsid w:val="00462DDD"/>
    <w:rPr>
      <w:rFonts w:ascii="Verdana" w:hAnsi="Verdana" w:eastAsia="Verdana" w:cs="Verdana"/>
      <w:b/>
      <w:bCs/>
      <w:sz w:val="20"/>
      <w:szCs w:val="20"/>
      <w:lang w:val="fr-FR"/>
    </w:rPr>
  </w:style>
  <w:style w:type="character" w:styleId="CorpsdetexteCar" w:customStyle="1">
    <w:name w:val="Corps de texte Car"/>
    <w:basedOn w:val="Policepardfaut"/>
    <w:link w:val="Corpsdetexte"/>
    <w:uiPriority w:val="1"/>
    <w:rsid w:val="00462DDD"/>
    <w:rPr>
      <w:rFonts w:ascii="Verdana" w:hAnsi="Verdana" w:eastAsia="Verdana" w:cs="Verdana"/>
      <w:sz w:val="20"/>
      <w:szCs w:val="20"/>
      <w:lang w:val="fr-FR"/>
    </w:rPr>
  </w:style>
  <w:style w:type="paragraph" w:styleId="xmsonormal" w:customStyle="1">
    <w:name w:val="x_msonormal"/>
    <w:basedOn w:val="Normal"/>
    <w:uiPriority w:val="1"/>
    <w:rsid w:val="7C4FEEDF"/>
    <w:pPr>
      <w:spacing w:beforeAutospacing="1" w:afterAutospacing="1"/>
    </w:pPr>
    <w:rPr>
      <w:rFonts w:ascii="Times New Roman" w:hAnsi="Times New Roman" w:eastAsia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8" /><Relationship Type="http://schemas.openxmlformats.org/officeDocument/2006/relationships/hyperlink" Target="https://univ-cotedazur.fr/universite/communication-et-marque/nos-logos" TargetMode="External" Id="rId26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webSettings" Target="webSettings.xml" Id="rId7" /><Relationship Type="http://schemas.openxmlformats.org/officeDocument/2006/relationships/hyperlink" Target="https://univ-cotedazur.fr/universite/communication-et-marque/nos-logos" TargetMode="External" Id="rId12" /><Relationship Type="http://schemas.openxmlformats.org/officeDocument/2006/relationships/hyperlink" Target="mailto:julien.mazza@univ-cotedazur.fr" TargetMode="External" Id="rId17" /><Relationship Type="http://schemas.openxmlformats.org/officeDocument/2006/relationships/theme" Target="theme/theme1.xml" Id="rId33" /><Relationship Type="http://schemas.openxmlformats.org/officeDocument/2006/relationships/customXml" Target="../customXml/item2.xml" Id="rId2" /><Relationship Type="http://schemas.openxmlformats.org/officeDocument/2006/relationships/hyperlink" Target="mailto:giulia.breda@univ-cotedazur.fr" TargetMode="External" Id="rId16" /><Relationship Type="http://schemas.openxmlformats.org/officeDocument/2006/relationships/footer" Target="footer1.xml" Id="rId20" /><Relationship Type="http://schemas.openxmlformats.org/officeDocument/2006/relationships/hyperlink" Target="mailto:valerie.hizebry@univ-cotedazur.fr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univ-cotedazur.fr/recherche-innovation/structures-de-recherche/academies-dexcellence/academie-dexcellence-homme-idees-et-milieux" TargetMode="External" Id="rId11" /><Relationship Type="http://schemas.openxmlformats.org/officeDocument/2006/relationships/fontTable" Target="fontTable.xml" Id="rId32" /><Relationship Type="http://schemas.openxmlformats.org/officeDocument/2006/relationships/styles" Target="styles.xml" Id="rId5" /><Relationship Type="http://schemas.openxmlformats.org/officeDocument/2006/relationships/hyperlink" Target="mailto:valerie.hizebry@univ-cotedazur.fr" TargetMode="External" Id="rId15" /><Relationship Type="http://schemas.openxmlformats.org/officeDocument/2006/relationships/footer" Target="footer3.xml" Id="rId23" /><Relationship Type="http://schemas.openxmlformats.org/officeDocument/2006/relationships/hyperlink" Target="https://nuxeo.univ-cotedazur.fr/nuxeo/nxdoc/default/385d1f1e-aca7-4395-9dfd-aa632a1c8abc/view_documents" TargetMode="External" Id="rId28" /><Relationship Type="http://schemas.openxmlformats.org/officeDocument/2006/relationships/hyperlink" Target="https://healthy.univ-cotedazur.fr/" TargetMode="External" Id="rId10" /><Relationship Type="http://schemas.openxmlformats.org/officeDocument/2006/relationships/header" Target="header2.xml" Id="rId19" /><Relationship Type="http://schemas.openxmlformats.org/officeDocument/2006/relationships/hyperlink" Target="mailto:julien.mazza@univ-cotedazur.fr" TargetMode="Externa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nuxeo.univ-cotedazur.fr/nuxeo/nxdoc/default/385d1f1e-aca7-4395-9dfd-aa632a1c8abc/view_documents" TargetMode="External" Id="rId14" /><Relationship Type="http://schemas.openxmlformats.org/officeDocument/2006/relationships/header" Target="header3.xml" Id="rId22" /><Relationship Type="http://schemas.openxmlformats.org/officeDocument/2006/relationships/hyperlink" Target="https://nuxeo.univ-cotedazur.fr/nuxeo/nxdoc/default/385d1f1e-aca7-4395-9dfd-aa632a1c8abc/view_documents" TargetMode="External" Id="rId27" /><Relationship Type="http://schemas.openxmlformats.org/officeDocument/2006/relationships/hyperlink" Target="mailto:giulia.breda@univ-cotedazur.fr" TargetMode="External" Id="rId30" /><Relationship Type="http://schemas.openxmlformats.org/officeDocument/2006/relationships/footnotes" Target="footnotes.xml" Id="rId8" /><Relationship Type="http://schemas.openxmlformats.org/officeDocument/2006/relationships/hyperlink" Target="https://healthy.univ-cotedazur.fr/" TargetMode="External" Id="Rf574f07ca85b424e" /><Relationship Type="http://schemas.openxmlformats.org/officeDocument/2006/relationships/hyperlink" Target="http://ttps://univ-cotedazur.fr/recherche-innovation/structures-de-recherche/academies-dexcellence/academie-dexcellence-homme-idees-et-milieux/a-propos/lacademie" TargetMode="External" Id="R86fd4d7590314df8" /><Relationship Type="http://schemas.openxmlformats.org/officeDocument/2006/relationships/hyperlink" Target="https://nuxeo.univ-cotedazur.fr/nuxeo/nxdoc/default/385d1f1e-aca7-4395-9dfd-aa632a1c8abc/view_documents" TargetMode="External" Id="Rf1c90dafce46433b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c2277e0-f245-4da0-8d92-ef9ebe75790f" xsi:nil="true"/>
    <SharedWithUsers xmlns="8a2206cf-d0ea-45d9-86c8-466e98bfb5fd">
      <UserInfo>
        <DisplayName>Collaborateur invité</DisplayName>
        <AccountId>19</AccountId>
        <AccountType/>
      </UserInfo>
    </SharedWithUsers>
    <lcf76f155ced4ddcb4097134ff3c332f xmlns="4c2277e0-f245-4da0-8d92-ef9ebe75790f">
      <Terms xmlns="http://schemas.microsoft.com/office/infopath/2007/PartnerControls"/>
    </lcf76f155ced4ddcb4097134ff3c332f>
    <TaxCatchAll xmlns="8a2206cf-d0ea-45d9-86c8-466e98bfb5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96767AC022B489E927CDBC90FB8FF" ma:contentTypeVersion="13" ma:contentTypeDescription="Crée un document." ma:contentTypeScope="" ma:versionID="6a08a093c773b84813f5fa848235332f">
  <xsd:schema xmlns:xsd="http://www.w3.org/2001/XMLSchema" xmlns:xs="http://www.w3.org/2001/XMLSchema" xmlns:p="http://schemas.microsoft.com/office/2006/metadata/properties" xmlns:ns2="4c2277e0-f245-4da0-8d92-ef9ebe75790f" xmlns:ns3="8a2206cf-d0ea-45d9-86c8-466e98bfb5fd" targetNamespace="http://schemas.microsoft.com/office/2006/metadata/properties" ma:root="true" ma:fieldsID="c2be13404b9f45710c141f22eb1de8c9" ns2:_="" ns3:_="">
    <xsd:import namespace="4c2277e0-f245-4da0-8d92-ef9ebe75790f"/>
    <xsd:import namespace="8a2206cf-d0ea-45d9-86c8-466e98bfb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277e0-f245-4da0-8d92-ef9ebe757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741edfd-2169-4bab-b116-ba96bcb05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206cf-d0ea-45d9-86c8-466e98bfb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de67193-c725-454c-9a23-7475e00075c1}" ma:internalName="TaxCatchAll" ma:showField="CatchAllData" ma:web="8a2206cf-d0ea-45d9-86c8-466e98bfb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4A9B20-D1ED-4BA6-B142-3C957C3D6DFC}">
  <ds:schemaRefs>
    <ds:schemaRef ds:uri="http://schemas.microsoft.com/office/2006/documentManagement/types"/>
    <ds:schemaRef ds:uri="http://purl.org/dc/elements/1.1/"/>
    <ds:schemaRef ds:uri="http://www.w3.org/XML/1998/namespace"/>
    <ds:schemaRef ds:uri="4c2277e0-f245-4da0-8d92-ef9ebe75790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a2206cf-d0ea-45d9-86c8-466e98bfb5f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6A3D7B1-E9DF-4974-A530-3AE13904B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9B740-6AAD-40BD-B7C8-27611B2CE8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Giulia Breda</dc:creator>
  <lastModifiedBy>Julien Mazza</lastModifiedBy>
  <revision>23</revision>
  <dcterms:created xsi:type="dcterms:W3CDTF">2023-03-22T11:12:00.0000000Z</dcterms:created>
  <dcterms:modified xsi:type="dcterms:W3CDTF">2023-04-06T18:11:19.7029890Z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2021-03-20T00:00:00Z</vt:filetime>
  </property>
  <property fmtid="{D5CDD505-2E9C-101B-9397-08002B2CF9AE}" pid="3" name="Creator">
    <vt:lpwstr>Word</vt:lpwstr>
  </property>
  <property fmtid="{D5CDD505-2E9C-101B-9397-08002B2CF9AE}" pid="4" name="LastSaved">
    <vt:filetime>2021-04-06T00:00:00Z</vt:filetime>
  </property>
  <property fmtid="{D5CDD505-2E9C-101B-9397-08002B2CF9AE}" pid="5" name="ContentTypeId">
    <vt:lpwstr>0x0101008E496767AC022B489E927CDBC90FB8FF</vt:lpwstr>
  </property>
  <property fmtid="{D5CDD505-2E9C-101B-9397-08002B2CF9AE}" pid="6" name="Order">
    <vt:r8>1461100</vt:r8>
  </property>
  <property fmtid="{D5CDD505-2E9C-101B-9397-08002B2CF9AE}" pid="7" name="SharedWithUsers">
    <vt:lpwstr>20;#Anne Vuillemin</vt:lpwstr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TemplateUrl">
    <vt:lpwstr/>
  </property>
  <property fmtid="{D5CDD505-2E9C-101B-9397-08002B2CF9AE}" pid="14" name="xd_Signature">
    <vt:bool>false</vt:bool>
  </property>
</Properties>
</file>