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D689" w14:textId="544BAC0A" w:rsidR="008764CB" w:rsidRPr="009752DF" w:rsidRDefault="008764CB" w:rsidP="008764CB">
      <w:pPr>
        <w:pStyle w:val="Titre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 xml:space="preserve">AO Consortium Template </w:t>
      </w:r>
      <w:r w:rsidR="00F10A84">
        <w:rPr>
          <w:rFonts w:cstheme="majorHAnsi"/>
          <w:lang w:val="en-GB"/>
        </w:rPr>
        <w:t>202</w:t>
      </w:r>
      <w:r w:rsidR="00BB2E5B">
        <w:rPr>
          <w:rFonts w:cstheme="majorHAnsi"/>
          <w:lang w:val="en-GB"/>
        </w:rPr>
        <w:t>6</w:t>
      </w:r>
    </w:p>
    <w:p w14:paraId="06502861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  <w:lang w:val="en-US"/>
        </w:rPr>
      </w:pPr>
    </w:p>
    <w:p w14:paraId="4C29C636" w14:textId="77777777" w:rsidR="008764CB" w:rsidRPr="009752DF" w:rsidRDefault="008764CB" w:rsidP="008764C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5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9606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701"/>
        <w:gridCol w:w="1559"/>
        <w:gridCol w:w="2694"/>
      </w:tblGrid>
      <w:tr w:rsidR="008764CB" w:rsidRPr="009752DF" w14:paraId="6D784F4D" w14:textId="77777777" w:rsidTr="0017777A">
        <w:trPr>
          <w:trHeight w:val="312"/>
        </w:trPr>
        <w:tc>
          <w:tcPr>
            <w:tcW w:w="2093" w:type="dxa"/>
          </w:tcPr>
          <w:p w14:paraId="79A5EF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411589456"/>
            <w:placeholder>
              <w:docPart w:val="33F5AA73F26F405BA4C0F559E7E093F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gridSpan w:val="4"/>
              </w:tcPr>
              <w:p w14:paraId="6DE4615E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8764CB" w:rsidRPr="009752DF" w14:paraId="22038B2C" w14:textId="77777777" w:rsidTr="0017777A">
        <w:trPr>
          <w:trHeight w:val="605"/>
        </w:trPr>
        <w:tc>
          <w:tcPr>
            <w:tcW w:w="2093" w:type="dxa"/>
          </w:tcPr>
          <w:p w14:paraId="3B873C6D" w14:textId="4957D48D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Name of the UniC</w:t>
            </w:r>
            <w:r w:rsidR="0097352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A</w:t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PI</w:t>
            </w:r>
          </w:p>
        </w:tc>
        <w:tc>
          <w:tcPr>
            <w:tcW w:w="7513" w:type="dxa"/>
            <w:gridSpan w:val="4"/>
          </w:tcPr>
          <w:p w14:paraId="4E25FA6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00325253"/>
                <w:placeholder>
                  <w:docPart w:val="9059D1B8F8484726828547E19CC60A9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B4DE1E" w14:textId="77777777" w:rsidTr="0017777A">
        <w:trPr>
          <w:trHeight w:val="284"/>
        </w:trPr>
        <w:tc>
          <w:tcPr>
            <w:tcW w:w="2093" w:type="dxa"/>
          </w:tcPr>
          <w:p w14:paraId="7CFEDD57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tc>
          <w:tcPr>
            <w:tcW w:w="7513" w:type="dxa"/>
            <w:gridSpan w:val="4"/>
          </w:tcPr>
          <w:p w14:paraId="587E41F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698969058"/>
                <w:placeholder>
                  <w:docPart w:val="DF8291942B6444C9AAA19E7C267FBB7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F6848E5" w14:textId="77777777" w:rsidTr="0017777A">
        <w:trPr>
          <w:trHeight w:val="274"/>
        </w:trPr>
        <w:tc>
          <w:tcPr>
            <w:tcW w:w="2093" w:type="dxa"/>
          </w:tcPr>
          <w:p w14:paraId="7BBA12BD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employer</w:t>
            </w:r>
          </w:p>
        </w:tc>
        <w:tc>
          <w:tcPr>
            <w:tcW w:w="7513" w:type="dxa"/>
            <w:gridSpan w:val="4"/>
          </w:tcPr>
          <w:p w14:paraId="2C6DE7F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16720467"/>
                <w:placeholder>
                  <w:docPart w:val="3EAFE6BFF4EB4CCA9E27BF64C515A44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16AA69" w14:textId="77777777" w:rsidTr="0017777A">
        <w:trPr>
          <w:trHeight w:val="194"/>
        </w:trPr>
        <w:tc>
          <w:tcPr>
            <w:tcW w:w="2093" w:type="dxa"/>
            <w:vMerge w:val="restart"/>
          </w:tcPr>
          <w:p w14:paraId="2EC1371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Consortium of laboratories </w:t>
            </w:r>
          </w:p>
          <w:p w14:paraId="456AFBD1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 xml:space="preserve">(at least 2 </w:t>
            </w: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>UniCa</w:t>
            </w:r>
            <w:proofErr w:type="spellEnd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 xml:space="preserve"> laboratories, but 3 labs from different fields in total)</w:t>
            </w:r>
          </w:p>
        </w:tc>
        <w:tc>
          <w:tcPr>
            <w:tcW w:w="1559" w:type="dxa"/>
          </w:tcPr>
          <w:p w14:paraId="344B5CF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Laboratory</w:t>
            </w:r>
            <w:proofErr w:type="spellEnd"/>
          </w:p>
        </w:tc>
        <w:tc>
          <w:tcPr>
            <w:tcW w:w="1701" w:type="dxa"/>
          </w:tcPr>
          <w:p w14:paraId="4A393F2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Name </w:t>
            </w:r>
          </w:p>
        </w:tc>
        <w:tc>
          <w:tcPr>
            <w:tcW w:w="1559" w:type="dxa"/>
          </w:tcPr>
          <w:p w14:paraId="1137839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Discipline</w:t>
            </w:r>
          </w:p>
        </w:tc>
        <w:tc>
          <w:tcPr>
            <w:tcW w:w="2694" w:type="dxa"/>
          </w:tcPr>
          <w:p w14:paraId="19C0375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Role</w:t>
            </w:r>
            <w:proofErr w:type="spellEnd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or expertise</w:t>
            </w:r>
          </w:p>
        </w:tc>
      </w:tr>
      <w:tr w:rsidR="008764CB" w:rsidRPr="009752DF" w14:paraId="4E857DC6" w14:textId="77777777" w:rsidTr="0017777A">
        <w:trPr>
          <w:trHeight w:val="191"/>
        </w:trPr>
        <w:tc>
          <w:tcPr>
            <w:tcW w:w="2093" w:type="dxa"/>
            <w:vMerge/>
          </w:tcPr>
          <w:p w14:paraId="469480B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A1BE9F1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54304158"/>
                <w:placeholder>
                  <w:docPart w:val="670C6EA08D30477E9D414F39FD5C91E0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BEA9220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190329816"/>
                <w:placeholder>
                  <w:docPart w:val="499221818BD34EE4A2C476AB4D94D93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0F4ABB7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4913601"/>
                <w:placeholder>
                  <w:docPart w:val="0DA348382955411EB6D27696F64277B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256C805F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84013292"/>
                <w:placeholder>
                  <w:docPart w:val="CE412786AA3640A9BF4100732AAF7A2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67FF494" w14:textId="77777777" w:rsidTr="0017777A">
        <w:trPr>
          <w:trHeight w:val="191"/>
        </w:trPr>
        <w:tc>
          <w:tcPr>
            <w:tcW w:w="2093" w:type="dxa"/>
            <w:vMerge/>
          </w:tcPr>
          <w:p w14:paraId="7236F6C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1A65F67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57380734"/>
                <w:placeholder>
                  <w:docPart w:val="DD3598A86ED243A181763FCF6F36E4F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6A6B8ED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29806794"/>
                <w:placeholder>
                  <w:docPart w:val="9366B2750E464238864DDE762409E13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5113303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42378020"/>
                <w:placeholder>
                  <w:docPart w:val="4860348903B249509A2ADFD7655F372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5FDEEEE7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83579057"/>
                <w:placeholder>
                  <w:docPart w:val="DD1131CC085C4D8B8BFFE5A8668EA99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DA92E40" w14:textId="77777777" w:rsidTr="0017777A">
        <w:trPr>
          <w:trHeight w:val="191"/>
        </w:trPr>
        <w:tc>
          <w:tcPr>
            <w:tcW w:w="2093" w:type="dxa"/>
            <w:vMerge/>
          </w:tcPr>
          <w:p w14:paraId="75D6916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394183F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331597788"/>
                <w:placeholder>
                  <w:docPart w:val="CA40365F87C343CC950C1806E4CB3DA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372F2D8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38747921"/>
                <w:placeholder>
                  <w:docPart w:val="D94BA4CE701C41D6AC3153372E311EC8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BDB06AA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9691576"/>
                <w:placeholder>
                  <w:docPart w:val="2405B011630844028EBD3F94FA9454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C9B5217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13486586"/>
                <w:placeholder>
                  <w:docPart w:val="333BBF86B8E44179BFC399CAC0E1EED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EF6651E" w14:textId="77777777" w:rsidTr="0017777A">
        <w:trPr>
          <w:trHeight w:val="191"/>
        </w:trPr>
        <w:tc>
          <w:tcPr>
            <w:tcW w:w="2093" w:type="dxa"/>
            <w:vMerge/>
          </w:tcPr>
          <w:p w14:paraId="7E60045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492AB09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40806113"/>
                <w:placeholder>
                  <w:docPart w:val="6553361D327E47388F96CD649AFD6CA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49B84BD0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1262614"/>
                <w:placeholder>
                  <w:docPart w:val="D92C6571968545428297378185FCDB74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E4158B5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141033934"/>
                <w:placeholder>
                  <w:docPart w:val="EF0739C4E0A0468797CC45AB09FCC0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BF4F20A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07241649"/>
                <w:placeholder>
                  <w:docPart w:val="91557139B4424F60BCABBC969FD2B95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31F3F46A" w14:textId="77777777" w:rsidTr="0017777A">
        <w:trPr>
          <w:trHeight w:val="191"/>
        </w:trPr>
        <w:tc>
          <w:tcPr>
            <w:tcW w:w="2093" w:type="dxa"/>
            <w:vMerge/>
          </w:tcPr>
          <w:p w14:paraId="3D91F0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22C694CA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63889550"/>
                <w:placeholder>
                  <w:docPart w:val="868F069FE81C4369B8B47A8DC8D6DF17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3746C002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994762800"/>
                <w:placeholder>
                  <w:docPart w:val="64D55E5185B94DB593F44B640E6CD8DC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040D02A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48326710"/>
                <w:placeholder>
                  <w:docPart w:val="87430FD5A55E42CE9744920889F65939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417EA104" w14:textId="77777777" w:rsidR="008764CB" w:rsidRPr="009752DF" w:rsidRDefault="00DD4A18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1773997"/>
                <w:placeholder>
                  <w:docPart w:val="991B9B03E44E48BE8B814CE013D24E1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AE1C038" w14:textId="77777777" w:rsidTr="0017777A">
        <w:trPr>
          <w:trHeight w:val="454"/>
        </w:trPr>
        <w:tc>
          <w:tcPr>
            <w:tcW w:w="2093" w:type="dxa"/>
          </w:tcPr>
          <w:p w14:paraId="76F457CD" w14:textId="4D2ECDDB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Students Involved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(first and last name + Grade)</w:t>
            </w:r>
          </w:p>
        </w:tc>
        <w:tc>
          <w:tcPr>
            <w:tcW w:w="7513" w:type="dxa"/>
            <w:gridSpan w:val="4"/>
          </w:tcPr>
          <w:p w14:paraId="16D956C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700904085"/>
                <w:placeholder>
                  <w:docPart w:val="8BC303F1B0384F328D717FB196C9BB4F"/>
                </w:placeholder>
                <w:showingPlcHdr/>
              </w:sdtPr>
              <w:sdtEndPr/>
              <w:sdtContent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</w:t>
            </w:r>
          </w:p>
        </w:tc>
      </w:tr>
      <w:tr w:rsidR="008764CB" w:rsidRPr="009752DF" w14:paraId="4C4EB811" w14:textId="77777777" w:rsidTr="0017777A">
        <w:trPr>
          <w:trHeight w:val="266"/>
        </w:trPr>
        <w:tc>
          <w:tcPr>
            <w:tcW w:w="2093" w:type="dxa"/>
          </w:tcPr>
          <w:p w14:paraId="3197EE3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Total funding requested to the Academy </w:t>
            </w:r>
          </w:p>
        </w:tc>
        <w:tc>
          <w:tcPr>
            <w:tcW w:w="7513" w:type="dxa"/>
            <w:gridSpan w:val="4"/>
          </w:tcPr>
          <w:p w14:paraId="2C9ADE4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383830328"/>
                <w:placeholder>
                  <w:docPart w:val="3517BCB94AF34814A6E8210CDD945B1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2F82F55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764CB" w:rsidRPr="00BB2E5B" w14:paraId="5B991F72" w14:textId="77777777" w:rsidTr="0017777A">
        <w:tc>
          <w:tcPr>
            <w:tcW w:w="9606" w:type="dxa"/>
          </w:tcPr>
          <w:p w14:paraId="063C8A7A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Description of the project and how it contributes to ramp up collaborative and trans-disciplinary approaches (2 pages)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8764CB" w:rsidRPr="009752DF" w14:paraId="00BFC3EE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169288174"/>
              <w:placeholder>
                <w:docPart w:val="4B87463F65224D49B1FFC960E734A866"/>
              </w:placeholder>
              <w:showingPlcHdr/>
            </w:sdtPr>
            <w:sdtEndPr/>
            <w:sdtContent>
              <w:p w14:paraId="1C5840EF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</w:tbl>
    <w:p w14:paraId="57CC30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4F6574E1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0241B38F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764CB" w:rsidRPr="00BB2E5B" w14:paraId="4FC9AD0E" w14:textId="77777777" w:rsidTr="0017777A">
        <w:tc>
          <w:tcPr>
            <w:tcW w:w="4606" w:type="dxa"/>
            <w:vAlign w:val="bottom"/>
          </w:tcPr>
          <w:p w14:paraId="2D9223EE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57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5A793708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774109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1DD2B9A" wp14:editId="1CDE6C0B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0" name="Image 1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14:paraId="1503D9DD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36567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1BE3A536" wp14:editId="0745D07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1" name="Image 1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8764CB" w:rsidRPr="00BB2E5B" w14:paraId="6E9A7FAC" w14:textId="77777777" w:rsidTr="0017777A">
        <w:tc>
          <w:tcPr>
            <w:tcW w:w="4606" w:type="dxa"/>
          </w:tcPr>
          <w:p w14:paraId="0700CDA7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77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1C5B9337" wp14:editId="002B75FB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2" name="Image 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Ensure access to affordable, reliable, sustainable and modern energy for </w:t>
            </w:r>
            <w:proofErr w:type="gramStart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all</w:t>
            </w:r>
            <w:proofErr w:type="gramEnd"/>
          </w:p>
          <w:p w14:paraId="44DE31CC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B292672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14B493E5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828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resilient and sustainable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1E59DF39" wp14:editId="78D55AA8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13" name="Image 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BB2E5B" w14:paraId="48914E89" w14:textId="77777777" w:rsidTr="0017777A">
        <w:tc>
          <w:tcPr>
            <w:tcW w:w="4606" w:type="dxa"/>
          </w:tcPr>
          <w:p w14:paraId="3820CE44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831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2C03DC2A" wp14:editId="2B21F7EC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6" name="Imag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95C6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DA73F3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389F0BB7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509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5130E935" wp14:editId="5C6F733D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14" name="Image 1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BB2E5B" w14:paraId="4F6C2F24" w14:textId="77777777" w:rsidTr="0017777A">
        <w:trPr>
          <w:trHeight w:val="1212"/>
        </w:trPr>
        <w:tc>
          <w:tcPr>
            <w:tcW w:w="4606" w:type="dxa"/>
          </w:tcPr>
          <w:p w14:paraId="097EBC8F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423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</w:t>
            </w:r>
            <w:proofErr w:type="gramStart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seas</w:t>
            </w:r>
            <w:proofErr w:type="gramEnd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marine resources for sustainable development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3AA4D4F6" wp14:editId="608AA720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8" name="Imag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14:paraId="5E1464CF" w14:textId="77777777" w:rsidR="008764CB" w:rsidRPr="009752DF" w:rsidRDefault="00DD4A18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5943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423A5496" wp14:editId="52CBCFC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9" name="Image 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595F09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739F7F68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63D90BBA" w14:textId="77777777" w:rsidR="00D92C2E" w:rsidRDefault="00D92C2E" w:rsidP="00D92C2E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782138">
        <w:rPr>
          <w:rFonts w:asciiTheme="majorHAnsi" w:hAnsiTheme="majorHAnsi" w:cstheme="majorHAnsi"/>
          <w:sz w:val="24"/>
          <w:szCs w:val="24"/>
          <w:lang w:val="en-GB"/>
        </w:rPr>
        <w:lastRenderedPageBreak/>
        <w:t>Estimation of funding request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</w:p>
    <w:p w14:paraId="4A8177AD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559"/>
        <w:gridCol w:w="1559"/>
        <w:gridCol w:w="1560"/>
      </w:tblGrid>
      <w:tr w:rsidR="008764CB" w:rsidRPr="009752DF" w14:paraId="227971B7" w14:textId="77777777" w:rsidTr="0017777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7C04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DC740A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08F620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2D71C57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16712F8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1559" w:type="dxa"/>
            <w:shd w:val="clear" w:color="auto" w:fill="E7E6E6" w:themeFill="background2"/>
          </w:tcPr>
          <w:p w14:paraId="0A4F7403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522483F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1559" w:type="dxa"/>
            <w:shd w:val="clear" w:color="auto" w:fill="E7E6E6" w:themeFill="background2"/>
          </w:tcPr>
          <w:p w14:paraId="2F3A525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6B76531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1560" w:type="dxa"/>
            <w:shd w:val="clear" w:color="auto" w:fill="E7E6E6" w:themeFill="background2"/>
          </w:tcPr>
          <w:p w14:paraId="355F4226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 budget</w:t>
            </w:r>
          </w:p>
        </w:tc>
      </w:tr>
      <w:tr w:rsidR="008764CB" w:rsidRPr="009752DF" w14:paraId="75F501CC" w14:textId="77777777" w:rsidTr="0017777A">
        <w:tc>
          <w:tcPr>
            <w:tcW w:w="2093" w:type="dxa"/>
            <w:tcBorders>
              <w:top w:val="single" w:sz="4" w:space="0" w:color="auto"/>
            </w:tcBorders>
          </w:tcPr>
          <w:p w14:paraId="280C3F04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Payroll</w:t>
            </w:r>
          </w:p>
        </w:tc>
        <w:tc>
          <w:tcPr>
            <w:tcW w:w="1276" w:type="dxa"/>
          </w:tcPr>
          <w:p w14:paraId="78DA4581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90074681"/>
                <w:placeholder>
                  <w:docPart w:val="86CA5BFD37F54B088EDED709B4C0DBD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8A969E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18246851"/>
                <w:placeholder>
                  <w:docPart w:val="15ACC061635D4643B789FDD981B3713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650056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4961536"/>
                <w:placeholder>
                  <w:docPart w:val="37427225B0994E389BA86E5CB10A449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6EC156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2386825"/>
                <w:placeholder>
                  <w:docPart w:val="58796A515CC6450F9376CE2027FCD8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9FD500E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243484574"/>
                <w:placeholder>
                  <w:docPart w:val="2281E8FBCE3047D1B559FDDC0DE54DD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0EBAEFB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5352F1B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Internship</w:t>
            </w:r>
          </w:p>
        </w:tc>
        <w:tc>
          <w:tcPr>
            <w:tcW w:w="1276" w:type="dxa"/>
          </w:tcPr>
          <w:p w14:paraId="300F9DAC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36790395"/>
                <w:placeholder>
                  <w:docPart w:val="DE6F6FEDB7A846869F620BD01C31E65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2209F0E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211678804"/>
                <w:placeholder>
                  <w:docPart w:val="65083024E1FD42F782EE77108C36AA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882D88B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84828743"/>
                <w:placeholder>
                  <w:docPart w:val="7D07A8C0B45141EB9145A3B810BD2C6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EBA1B0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796013895"/>
                <w:placeholder>
                  <w:docPart w:val="154B7285301D4706AD4614671763892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74AB767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4236051"/>
                <w:placeholder>
                  <w:docPart w:val="F9DC00920EB5419FABABEE4FC9917DB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4075D145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1CA4BC9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Missions</w:t>
            </w:r>
          </w:p>
        </w:tc>
        <w:tc>
          <w:tcPr>
            <w:tcW w:w="1276" w:type="dxa"/>
          </w:tcPr>
          <w:p w14:paraId="76E47606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35647140"/>
                <w:placeholder>
                  <w:docPart w:val="4617262192BA464D88DED65F96D7298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590BDB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09741534"/>
                <w:placeholder>
                  <w:docPart w:val="7ABFBC220EE347A28152429BCE589E8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CCAE0F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412351951"/>
                <w:placeholder>
                  <w:docPart w:val="172A73D4B7374289819C6BB4EF3FC2D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5E24074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82568"/>
                <w:placeholder>
                  <w:docPart w:val="C712D9EBBC964AEC89C11D59B587E15D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738934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1269208"/>
                <w:placeholder>
                  <w:docPart w:val="4ED3B7CB2CCF43F29B0D454240A1256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956A992" w14:textId="77777777" w:rsidTr="0017777A">
        <w:trPr>
          <w:trHeight w:val="300"/>
        </w:trPr>
        <w:tc>
          <w:tcPr>
            <w:tcW w:w="2093" w:type="dxa"/>
          </w:tcPr>
          <w:p w14:paraId="02EA27C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</w:p>
          <w:p w14:paraId="6C058DE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276" w:type="dxa"/>
          </w:tcPr>
          <w:p w14:paraId="2C20E99A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78076965"/>
                <w:placeholder>
                  <w:docPart w:val="16359886144F4385A504335BF8F7BF5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5AE82E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67173545"/>
                <w:placeholder>
                  <w:docPart w:val="7D64296CB6494199A83CF24F7613850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E0961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06315108"/>
                <w:placeholder>
                  <w:docPart w:val="D5E4AC4257F1408DA207141F1EE5D7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CEB80D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15733384"/>
                <w:placeholder>
                  <w:docPart w:val="A46503E3124D4FC79941EEC5F8ED19B5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01BBB68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28940548"/>
                <w:placeholder>
                  <w:docPart w:val="9D68830BAF6A4748A878A9D2DAED3A2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F71C3BC" w14:textId="77777777" w:rsidTr="0017777A">
        <w:trPr>
          <w:trHeight w:val="585"/>
        </w:trPr>
        <w:tc>
          <w:tcPr>
            <w:tcW w:w="2093" w:type="dxa"/>
          </w:tcPr>
          <w:p w14:paraId="2CB40CE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1260A423" w14:textId="77777777" w:rsidR="008764CB" w:rsidRPr="009752DF" w:rsidRDefault="008764CB" w:rsidP="0017777A">
            <w:pPr>
              <w:rPr>
                <w:rStyle w:val="Textedelespacerserv"/>
                <w:rFonts w:asciiTheme="majorHAnsi" w:hAnsiTheme="majorHAnsi" w:cstheme="majorHAnsi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276" w:type="dxa"/>
          </w:tcPr>
          <w:p w14:paraId="2085837F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48105613"/>
                <w:placeholder>
                  <w:docPart w:val="DBC3FD10EB0E4365A48BB3FD0C96B69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D125C2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0901467"/>
                <w:placeholder>
                  <w:docPart w:val="523ED51F7F1D4319BDE9A6389588EC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465324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50951446"/>
                <w:placeholder>
                  <w:docPart w:val="E5DC447C5B8D4396BBFEA86C1AB05F2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946DB4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6725754"/>
                <w:placeholder>
                  <w:docPart w:val="B83974D1F714420A82EA1BEE5D69F79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6E564A6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2291378"/>
                <w:placeholder>
                  <w:docPart w:val="C8920B4FD9814221AA053E4CD8983CC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FB0B932" w14:textId="77777777" w:rsidTr="0017777A">
        <w:trPr>
          <w:trHeight w:val="58"/>
        </w:trPr>
        <w:tc>
          <w:tcPr>
            <w:tcW w:w="3369" w:type="dxa"/>
            <w:gridSpan w:val="2"/>
          </w:tcPr>
          <w:p w14:paraId="4A6EED9F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59" w:type="dxa"/>
          </w:tcPr>
          <w:p w14:paraId="1C9EBD0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29762485"/>
                <w:placeholder>
                  <w:docPart w:val="42321225E88A4AD4B072B8E5EB62D49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0C5E42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21678712"/>
                <w:placeholder>
                  <w:docPart w:val="7CDBD30D7284418C893318D60ED5E7C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CF3BC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5717602"/>
                <w:placeholder>
                  <w:docPart w:val="4186ADA4FC854E9796A86723A71301C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333552A8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5658759"/>
                <w:placeholder>
                  <w:docPart w:val="C6A370CC42A54FA18EC83013C74D12E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59BD758D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A6CA67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500"/>
      </w:tblGrid>
      <w:tr w:rsidR="008764CB" w:rsidRPr="009752DF" w14:paraId="688EB527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4537983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Co-financing (if any)</w:t>
            </w:r>
          </w:p>
        </w:tc>
        <w:tc>
          <w:tcPr>
            <w:tcW w:w="5500" w:type="dxa"/>
            <w:shd w:val="clear" w:color="auto" w:fill="E7E6E6" w:themeFill="background2"/>
          </w:tcPr>
          <w:p w14:paraId="216987E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8764CB" w:rsidRPr="009752DF" w14:paraId="1855A08F" w14:textId="77777777" w:rsidTr="0017777A">
        <w:tc>
          <w:tcPr>
            <w:tcW w:w="2405" w:type="dxa"/>
          </w:tcPr>
          <w:p w14:paraId="45C8810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80A6D3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51988040"/>
                <w:placeholder>
                  <w:docPart w:val="33FA09D222824420BEC1EBD5B2B1240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051687430"/>
            <w:placeholder>
              <w:docPart w:val="FBB959318B104FD4B1D81F5D84950879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030CAD01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8764CB" w:rsidRPr="009752DF" w14:paraId="54C3879F" w14:textId="77777777" w:rsidTr="0017777A">
        <w:tc>
          <w:tcPr>
            <w:tcW w:w="2405" w:type="dxa"/>
          </w:tcPr>
          <w:p w14:paraId="27FD5356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3C72DC5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911607247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bookmarkStart w:id="0" w:name="_Hlk138689930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419365129"/>
            <w:placeholder>
              <w:docPart w:val="3A6D21228C10470AB0E0C7763CAACD16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1D7CB8A0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  <w:bookmarkEnd w:id="0" w:displacedByCustomXml="prev"/>
      </w:tr>
      <w:tr w:rsidR="008764CB" w:rsidRPr="009752DF" w14:paraId="21EC0E64" w14:textId="77777777" w:rsidTr="0017777A">
        <w:trPr>
          <w:trHeight w:val="300"/>
        </w:trPr>
        <w:tc>
          <w:tcPr>
            <w:tcW w:w="2405" w:type="dxa"/>
          </w:tcPr>
          <w:p w14:paraId="6C36D31F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project</w:t>
            </w:r>
            <w:proofErr w:type="spellEnd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1701" w:type="dxa"/>
          </w:tcPr>
          <w:p w14:paraId="0E4E4FD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1235378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500" w:type="dxa"/>
          </w:tcPr>
          <w:p w14:paraId="6D599D15" w14:textId="77777777" w:rsidR="008764CB" w:rsidRPr="009752DF" w:rsidRDefault="00DD4A18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47129111"/>
                <w:placeholder>
                  <w:docPart w:val="A2A5D696D00F4945B8A5FC1C478D6CFB"/>
                </w:placeholder>
                <w:showingPlcHdr/>
              </w:sdtPr>
              <w:sdtEndPr/>
              <w:sdtContent>
                <w:r w:rsidR="008764CB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8764CB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8764CB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  <w:tr w:rsidR="008764CB" w:rsidRPr="009752DF" w14:paraId="66B05709" w14:textId="77777777" w:rsidTr="0017777A">
        <w:trPr>
          <w:trHeight w:val="300"/>
        </w:trPr>
        <w:tc>
          <w:tcPr>
            <w:tcW w:w="2405" w:type="dxa"/>
          </w:tcPr>
          <w:p w14:paraId="77F0CB3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383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268B9E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</w:p>
        </w:tc>
      </w:tr>
    </w:tbl>
    <w:p w14:paraId="1607F41A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764CB" w:rsidRPr="00BB2E5B" w14:paraId="1D77C36D" w14:textId="77777777" w:rsidTr="0017777A">
        <w:tc>
          <w:tcPr>
            <w:tcW w:w="9606" w:type="dxa"/>
          </w:tcPr>
          <w:p w14:paraId="4A2C3846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8764CB" w:rsidRPr="009752DF" w14:paraId="1380D67F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690573064"/>
              <w:placeholder>
                <w:docPart w:val="ECB21FEB7EC74B238AD46910709E62A8"/>
              </w:placeholder>
              <w:showingPlcHdr/>
            </w:sdtPr>
            <w:sdtEndPr/>
            <w:sdtContent>
              <w:p w14:paraId="1690F8F4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52AB5FA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50B177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1785"/>
        <w:gridCol w:w="7845"/>
      </w:tblGrid>
      <w:tr w:rsidR="008764CB" w:rsidRPr="00BB2E5B" w14:paraId="230533CB" w14:textId="77777777" w:rsidTr="00DD4A18">
        <w:trPr>
          <w:trHeight w:val="1930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31B7" w14:textId="77777777" w:rsidR="008764CB" w:rsidRPr="009752DF" w:rsidRDefault="008764CB" w:rsidP="0017777A">
            <w:pPr>
              <w:ind w:left="-180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all PI’s </w:t>
            </w:r>
          </w:p>
          <w:p w14:paraId="2A921F89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Laboratories Directors: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920" w14:textId="77777777" w:rsidR="00DD4A18" w:rsidRPr="00F26061" w:rsidRDefault="00DD4A18" w:rsidP="00DD4A18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GB"/>
              </w:rPr>
            </w:pPr>
            <w:r w:rsidRPr="00F26061">
              <w:rPr>
                <w:rFonts w:asciiTheme="majorHAnsi" w:hAnsiTheme="majorHAnsi" w:cstheme="majorHAnsi"/>
                <w:i/>
                <w:iCs/>
                <w:color w:val="000000" w:themeColor="text1"/>
                <w:lang w:val="en-US"/>
              </w:rPr>
              <w:t>If the project is funded, the laboratory commits to manage the funds.</w:t>
            </w:r>
          </w:p>
          <w:p w14:paraId="42D08D6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55CCAE6F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84CBD4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9A0A9AC" w14:textId="77777777" w:rsidR="008764CB" w:rsidRPr="00F10A84" w:rsidRDefault="008764CB" w:rsidP="008764CB">
      <w:pPr>
        <w:jc w:val="center"/>
        <w:rPr>
          <w:lang w:val="en-US"/>
        </w:rPr>
      </w:pPr>
    </w:p>
    <w:p w14:paraId="4399E46E" w14:textId="77777777" w:rsidR="008764CB" w:rsidRPr="00F10A84" w:rsidRDefault="008764CB" w:rsidP="008764CB">
      <w:pPr>
        <w:jc w:val="center"/>
        <w:rPr>
          <w:lang w:val="en-US"/>
        </w:rPr>
      </w:pPr>
    </w:p>
    <w:p w14:paraId="17B49033" w14:textId="77777777" w:rsidR="00783B0D" w:rsidRPr="00F10A84" w:rsidRDefault="00783B0D">
      <w:pPr>
        <w:rPr>
          <w:lang w:val="en-US"/>
        </w:rPr>
      </w:pPr>
    </w:p>
    <w:sectPr w:rsidR="00783B0D" w:rsidRPr="00F10A84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FC2" w14:textId="77777777" w:rsidR="009C19AA" w:rsidRDefault="009C19AA" w:rsidP="00C75A11">
      <w:pPr>
        <w:spacing w:after="0" w:line="240" w:lineRule="auto"/>
      </w:pPr>
      <w:r>
        <w:separator/>
      </w:r>
    </w:p>
  </w:endnote>
  <w:endnote w:type="continuationSeparator" w:id="0">
    <w:p w14:paraId="3D23E6C1" w14:textId="77777777" w:rsidR="009C19AA" w:rsidRDefault="009C19AA" w:rsidP="00C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3811" w14:textId="77777777" w:rsidR="009C19AA" w:rsidRDefault="009C19AA" w:rsidP="00C75A11">
      <w:pPr>
        <w:spacing w:after="0" w:line="240" w:lineRule="auto"/>
      </w:pPr>
      <w:r>
        <w:separator/>
      </w:r>
    </w:p>
  </w:footnote>
  <w:footnote w:type="continuationSeparator" w:id="0">
    <w:p w14:paraId="6D9FDDFB" w14:textId="77777777" w:rsidR="009C19AA" w:rsidRDefault="009C19AA" w:rsidP="00C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24D8" w14:textId="69363DCF" w:rsidR="00C75A11" w:rsidRDefault="00C75A11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60EE0B8F" wp14:editId="2A91E188">
          <wp:simplePos x="0" y="0"/>
          <wp:positionH relativeFrom="column">
            <wp:posOffset>3015575</wp:posOffset>
          </wp:positionH>
          <wp:positionV relativeFrom="paragraph">
            <wp:posOffset>-175733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CB"/>
    <w:rsid w:val="00007886"/>
    <w:rsid w:val="00783B0D"/>
    <w:rsid w:val="008764CB"/>
    <w:rsid w:val="00973528"/>
    <w:rsid w:val="009C19AA"/>
    <w:rsid w:val="009F6136"/>
    <w:rsid w:val="00A27D1B"/>
    <w:rsid w:val="00BB2E5B"/>
    <w:rsid w:val="00C75A11"/>
    <w:rsid w:val="00D92C2E"/>
    <w:rsid w:val="00DD4A18"/>
    <w:rsid w:val="00F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B1F"/>
  <w15:chartTrackingRefBased/>
  <w15:docId w15:val="{A5317B37-41C3-4FF1-8F8D-DC87397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764C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4CB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76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7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764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764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A11"/>
  </w:style>
  <w:style w:type="paragraph" w:styleId="Pieddepage">
    <w:name w:val="footer"/>
    <w:basedOn w:val="Normal"/>
    <w:link w:val="Pieddepag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5AA73F26F405BA4C0F559E7E09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48BFA-FB82-4D87-BD3F-8D078DCF774B}"/>
      </w:docPartPr>
      <w:docPartBody>
        <w:p w:rsidR="00214138" w:rsidRDefault="00B76D93" w:rsidP="00B76D93">
          <w:pPr>
            <w:pStyle w:val="33F5AA73F26F405BA4C0F559E7E093F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9059D1B8F8484726828547E19CC60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C13D5-3781-46A2-9EEF-CD2FE60E3730}"/>
      </w:docPartPr>
      <w:docPartBody>
        <w:p w:rsidR="00214138" w:rsidRDefault="00B76D93" w:rsidP="00B76D93">
          <w:pPr>
            <w:pStyle w:val="9059D1B8F8484726828547E19CC60A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F8291942B6444C9AAA19E7C267FB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7A267-8AC6-4ACB-92DA-C8DBBE717C75}"/>
      </w:docPartPr>
      <w:docPartBody>
        <w:p w:rsidR="00214138" w:rsidRDefault="00B76D93" w:rsidP="00B76D93">
          <w:pPr>
            <w:pStyle w:val="DF8291942B6444C9AAA19E7C267FBB7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EAFE6BFF4EB4CCA9E27BF64C515A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9414-72E0-41CF-8554-167AC5370E83}"/>
      </w:docPartPr>
      <w:docPartBody>
        <w:p w:rsidR="00214138" w:rsidRDefault="00B76D93" w:rsidP="00B76D93">
          <w:pPr>
            <w:pStyle w:val="3EAFE6BFF4EB4CCA9E27BF64C515A44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70C6EA08D30477E9D414F39FD5C9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CB7D8-1B10-4423-9643-FEEF4573430D}"/>
      </w:docPartPr>
      <w:docPartBody>
        <w:p w:rsidR="00214138" w:rsidRDefault="00B76D93" w:rsidP="00B76D93">
          <w:pPr>
            <w:pStyle w:val="670C6EA08D30477E9D414F39FD5C91E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99221818BD34EE4A2C476AB4D94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BC8C2-354B-457E-B06E-C141F2084A54}"/>
      </w:docPartPr>
      <w:docPartBody>
        <w:p w:rsidR="00214138" w:rsidRDefault="00B76D93" w:rsidP="00B76D93">
          <w:pPr>
            <w:pStyle w:val="499221818BD34EE4A2C476AB4D94D93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DA348382955411EB6D27696F642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D7CBB-D06B-4C97-86C7-1C9CD949B71F}"/>
      </w:docPartPr>
      <w:docPartBody>
        <w:p w:rsidR="00214138" w:rsidRDefault="00B76D93" w:rsidP="00B76D93">
          <w:pPr>
            <w:pStyle w:val="0DA348382955411EB6D27696F64277B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E412786AA3640A9BF4100732AAF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7706F-24D6-473D-90F2-03A56C28853E}"/>
      </w:docPartPr>
      <w:docPartBody>
        <w:p w:rsidR="00214138" w:rsidRDefault="00B76D93" w:rsidP="00B76D93">
          <w:pPr>
            <w:pStyle w:val="CE412786AA3640A9BF4100732AAF7A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3598A86ED243A181763FCF6F36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18C44-9982-4C22-BACD-E846C138DA54}"/>
      </w:docPartPr>
      <w:docPartBody>
        <w:p w:rsidR="00214138" w:rsidRDefault="00B76D93" w:rsidP="00B76D93">
          <w:pPr>
            <w:pStyle w:val="DD3598A86ED243A181763FCF6F36E4F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366B2750E464238864DDE762409E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42564-0A80-4615-824A-1CE41B8006C5}"/>
      </w:docPartPr>
      <w:docPartBody>
        <w:p w:rsidR="00214138" w:rsidRDefault="00B76D93" w:rsidP="00B76D93">
          <w:pPr>
            <w:pStyle w:val="9366B2750E464238864DDE762409E13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860348903B249509A2ADFD7655F3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F61F6-4B17-4E28-83B0-678F3E30DD32}"/>
      </w:docPartPr>
      <w:docPartBody>
        <w:p w:rsidR="00214138" w:rsidRDefault="00B76D93" w:rsidP="00B76D93">
          <w:pPr>
            <w:pStyle w:val="4860348903B249509A2ADFD7655F372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1131CC085C4D8B8BFFE5A8668EA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9E741-519B-4C3E-A6C9-1CB41BF04C8E}"/>
      </w:docPartPr>
      <w:docPartBody>
        <w:p w:rsidR="00214138" w:rsidRDefault="00B76D93" w:rsidP="00B76D93">
          <w:pPr>
            <w:pStyle w:val="DD1131CC085C4D8B8BFFE5A8668EA99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A40365F87C343CC950C1806E4CB3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EEA81-4B80-4CF9-AC22-DB0015068CDE}"/>
      </w:docPartPr>
      <w:docPartBody>
        <w:p w:rsidR="00214138" w:rsidRDefault="00B76D93" w:rsidP="00B76D93">
          <w:pPr>
            <w:pStyle w:val="CA40365F87C343CC950C1806E4CB3DA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4BA4CE701C41D6AC3153372E311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F8F39-9EC5-43B7-90AC-2C5C78E276F0}"/>
      </w:docPartPr>
      <w:docPartBody>
        <w:p w:rsidR="00214138" w:rsidRDefault="00B76D93" w:rsidP="00B76D93">
          <w:pPr>
            <w:pStyle w:val="D94BA4CE701C41D6AC3153372E311EC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405B011630844028EBD3F94FA945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66CF1-9BAB-45A2-87B9-152A762365B6}"/>
      </w:docPartPr>
      <w:docPartBody>
        <w:p w:rsidR="00214138" w:rsidRDefault="00B76D93" w:rsidP="00B76D93">
          <w:pPr>
            <w:pStyle w:val="2405B011630844028EBD3F94FA9454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3BBF86B8E44179BFC399CAC0E1E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60E93-C081-4BB9-9919-A4E5B9428A88}"/>
      </w:docPartPr>
      <w:docPartBody>
        <w:p w:rsidR="00214138" w:rsidRDefault="00B76D93" w:rsidP="00B76D93">
          <w:pPr>
            <w:pStyle w:val="333BBF86B8E44179BFC399CAC0E1EED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53361D327E47388F96CD649AFD6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3708A-1E6B-464E-A359-74A86232073B}"/>
      </w:docPartPr>
      <w:docPartBody>
        <w:p w:rsidR="00214138" w:rsidRDefault="00B76D93" w:rsidP="00B76D93">
          <w:pPr>
            <w:pStyle w:val="6553361D327E47388F96CD649AFD6CA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2C6571968545428297378185FCD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71EDD-FE34-4B2D-ACF2-EEBDEF8AE0FE}"/>
      </w:docPartPr>
      <w:docPartBody>
        <w:p w:rsidR="00214138" w:rsidRDefault="00B76D93" w:rsidP="00B76D93">
          <w:pPr>
            <w:pStyle w:val="D92C6571968545428297378185FCDB74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F0739C4E0A0468797CC45AB09FCC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3ACAE-B3B9-477C-856C-BEEB41043263}"/>
      </w:docPartPr>
      <w:docPartBody>
        <w:p w:rsidR="00214138" w:rsidRDefault="00B76D93" w:rsidP="00B76D93">
          <w:pPr>
            <w:pStyle w:val="EF0739C4E0A0468797CC45AB09FCC0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1557139B4424F60BCABBC969FD2B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ED36-749B-41FD-AD12-1E151E825790}"/>
      </w:docPartPr>
      <w:docPartBody>
        <w:p w:rsidR="00214138" w:rsidRDefault="00B76D93" w:rsidP="00B76D93">
          <w:pPr>
            <w:pStyle w:val="91557139B4424F60BCABBC969FD2B95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68F069FE81C4369B8B47A8DC8D6D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CC375-9CE4-4AC2-B04D-C02F733092F0}"/>
      </w:docPartPr>
      <w:docPartBody>
        <w:p w:rsidR="00214138" w:rsidRDefault="00B76D93" w:rsidP="00B76D93">
          <w:pPr>
            <w:pStyle w:val="868F069FE81C4369B8B47A8DC8D6DF1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4D55E5185B94DB593F44B640E6CD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86BB5-55F8-4DC5-98AA-22749D2647C0}"/>
      </w:docPartPr>
      <w:docPartBody>
        <w:p w:rsidR="00214138" w:rsidRDefault="00B76D93" w:rsidP="00B76D93">
          <w:pPr>
            <w:pStyle w:val="64D55E5185B94DB593F44B640E6CD8D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7430FD5A55E42CE9744920889F65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E16D2-603E-4530-8DFD-DE03CD4AC6F6}"/>
      </w:docPartPr>
      <w:docPartBody>
        <w:p w:rsidR="00214138" w:rsidRDefault="00B76D93" w:rsidP="00B76D93">
          <w:pPr>
            <w:pStyle w:val="87430FD5A55E42CE9744920889F6593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91B9B03E44E48BE8B814CE013D24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328EC-62DD-4479-B19B-BF077476FCBF}"/>
      </w:docPartPr>
      <w:docPartBody>
        <w:p w:rsidR="00214138" w:rsidRDefault="00B76D93" w:rsidP="00B76D93">
          <w:pPr>
            <w:pStyle w:val="991B9B03E44E48BE8B814CE013D24E1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BC303F1B0384F328D717FB196C9B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52727-DE33-4801-8F51-D1F070620D95}"/>
      </w:docPartPr>
      <w:docPartBody>
        <w:p w:rsidR="00214138" w:rsidRDefault="00B76D93" w:rsidP="00B76D93">
          <w:pPr>
            <w:pStyle w:val="8BC303F1B0384F328D717FB196C9BB4F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3517BCB94AF34814A6E8210CDD94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9E204-9A05-4AF0-AE79-CA427519A8EE}"/>
      </w:docPartPr>
      <w:docPartBody>
        <w:p w:rsidR="00214138" w:rsidRDefault="00B76D93" w:rsidP="00B76D93">
          <w:pPr>
            <w:pStyle w:val="3517BCB94AF34814A6E8210CDD945B1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B87463F65224D49B1FFC960E734A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24E7E-C19B-4B25-BA4D-0B6104273E3C}"/>
      </w:docPartPr>
      <w:docPartBody>
        <w:p w:rsidR="00214138" w:rsidRDefault="00B76D93" w:rsidP="00B76D93">
          <w:pPr>
            <w:pStyle w:val="4B87463F65224D49B1FFC960E734A86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6CA5BFD37F54B088EDED709B4C0D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8E7CB-0B55-4509-A4F8-2B8E3ED56577}"/>
      </w:docPartPr>
      <w:docPartBody>
        <w:p w:rsidR="00214138" w:rsidRDefault="00B76D93" w:rsidP="00B76D93">
          <w:pPr>
            <w:pStyle w:val="86CA5BFD37F54B088EDED709B4C0DBD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ACC061635D4643B789FDD981B37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787F0-8330-41F5-A73F-07BCFBABC866}"/>
      </w:docPartPr>
      <w:docPartBody>
        <w:p w:rsidR="00214138" w:rsidRDefault="00B76D93" w:rsidP="00B76D93">
          <w:pPr>
            <w:pStyle w:val="15ACC061635D4643B789FDD981B3713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7427225B0994E389BA86E5CB10A4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D297B-2170-4086-A0DC-36FC585EFE41}"/>
      </w:docPartPr>
      <w:docPartBody>
        <w:p w:rsidR="00214138" w:rsidRDefault="00B76D93" w:rsidP="00B76D93">
          <w:pPr>
            <w:pStyle w:val="37427225B0994E389BA86E5CB10A449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8796A515CC6450F9376CE2027FCD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F4F72-C69D-4BF8-91B1-20ACE62082AD}"/>
      </w:docPartPr>
      <w:docPartBody>
        <w:p w:rsidR="00214138" w:rsidRDefault="00B76D93" w:rsidP="00B76D93">
          <w:pPr>
            <w:pStyle w:val="58796A515CC6450F9376CE2027FCD8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281E8FBCE3047D1B559FDDC0DE54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3BA05-D62B-480A-B7A7-377497D4441E}"/>
      </w:docPartPr>
      <w:docPartBody>
        <w:p w:rsidR="00214138" w:rsidRDefault="00B76D93" w:rsidP="00B76D93">
          <w:pPr>
            <w:pStyle w:val="2281E8FBCE3047D1B559FDDC0DE54DD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E6F6FEDB7A846869F620BD01C31E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45A7F-E535-48AB-85DD-3567603CF332}"/>
      </w:docPartPr>
      <w:docPartBody>
        <w:p w:rsidR="00214138" w:rsidRDefault="00B76D93" w:rsidP="00B76D93">
          <w:pPr>
            <w:pStyle w:val="DE6F6FEDB7A846869F620BD01C31E65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083024E1FD42F782EE77108C36A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9D679-EDA9-4DD4-840D-E5D9658E4B22}"/>
      </w:docPartPr>
      <w:docPartBody>
        <w:p w:rsidR="00214138" w:rsidRDefault="00B76D93" w:rsidP="00B76D93">
          <w:pPr>
            <w:pStyle w:val="65083024E1FD42F782EE77108C36AA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07A8C0B45141EB9145A3B810BD2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4F25A-E48B-4822-9D6F-54627A28BA6A}"/>
      </w:docPartPr>
      <w:docPartBody>
        <w:p w:rsidR="00214138" w:rsidRDefault="00B76D93" w:rsidP="00B76D93">
          <w:pPr>
            <w:pStyle w:val="7D07A8C0B45141EB9145A3B810BD2C6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4B7285301D4706AD46146717638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9EE32-B77F-491F-8849-6AF2A59BD12E}"/>
      </w:docPartPr>
      <w:docPartBody>
        <w:p w:rsidR="00214138" w:rsidRDefault="00B76D93" w:rsidP="00B76D93">
          <w:pPr>
            <w:pStyle w:val="154B7285301D4706AD4614671763892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9DC00920EB5419FABABEE4FC9917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F3A1E-C9E1-4675-8D16-983C08CD673A}"/>
      </w:docPartPr>
      <w:docPartBody>
        <w:p w:rsidR="00214138" w:rsidRDefault="00B76D93" w:rsidP="00B76D93">
          <w:pPr>
            <w:pStyle w:val="F9DC00920EB5419FABABEE4FC9917DB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617262192BA464D88DED65F96D72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DE108-0CD9-4079-B426-F091EA28CE6B}"/>
      </w:docPartPr>
      <w:docPartBody>
        <w:p w:rsidR="00214138" w:rsidRDefault="00B76D93" w:rsidP="00B76D93">
          <w:pPr>
            <w:pStyle w:val="4617262192BA464D88DED65F96D7298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ABFBC220EE347A28152429BCE589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D7462-542C-4015-8F38-5755DE2D5C7A}"/>
      </w:docPartPr>
      <w:docPartBody>
        <w:p w:rsidR="00214138" w:rsidRDefault="00B76D93" w:rsidP="00B76D93">
          <w:pPr>
            <w:pStyle w:val="7ABFBC220EE347A28152429BCE589E8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72A73D4B7374289819C6BB4EF3FC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C8880-80A7-4979-B6D8-917D794CA6E5}"/>
      </w:docPartPr>
      <w:docPartBody>
        <w:p w:rsidR="00214138" w:rsidRDefault="00B76D93" w:rsidP="00B76D93">
          <w:pPr>
            <w:pStyle w:val="172A73D4B7374289819C6BB4EF3FC2D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712D9EBBC964AEC89C11D59B587E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2E0B5-D531-45E1-8186-6D55F496CC28}"/>
      </w:docPartPr>
      <w:docPartBody>
        <w:p w:rsidR="00214138" w:rsidRDefault="00B76D93" w:rsidP="00B76D93">
          <w:pPr>
            <w:pStyle w:val="C712D9EBBC964AEC89C11D59B587E15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ED3B7CB2CCF43F29B0D454240A12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8C095-B8A0-4430-9884-CCFD520E041D}"/>
      </w:docPartPr>
      <w:docPartBody>
        <w:p w:rsidR="00214138" w:rsidRDefault="00B76D93" w:rsidP="00B76D93">
          <w:pPr>
            <w:pStyle w:val="4ED3B7CB2CCF43F29B0D454240A1256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6359886144F4385A504335BF8F7B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A82EF-912E-45FF-82FA-9E3C068F4B2B}"/>
      </w:docPartPr>
      <w:docPartBody>
        <w:p w:rsidR="00214138" w:rsidRDefault="00B76D93" w:rsidP="00B76D93">
          <w:pPr>
            <w:pStyle w:val="16359886144F4385A504335BF8F7BF5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64296CB6494199A83CF24F7613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39ACF-A8E2-4641-89E0-A67259296727}"/>
      </w:docPartPr>
      <w:docPartBody>
        <w:p w:rsidR="00214138" w:rsidRDefault="00B76D93" w:rsidP="00B76D93">
          <w:pPr>
            <w:pStyle w:val="7D64296CB6494199A83CF24F7613850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5E4AC4257F1408DA207141F1EE5D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DFB4C-E5C5-4AD2-A8F4-4A1E5AEE6A6E}"/>
      </w:docPartPr>
      <w:docPartBody>
        <w:p w:rsidR="00214138" w:rsidRDefault="00B76D93" w:rsidP="00B76D93">
          <w:pPr>
            <w:pStyle w:val="D5E4AC4257F1408DA207141F1EE5D7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46503E3124D4FC79941EEC5F8ED1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A199F-4051-424C-882E-6E30320FEF66}"/>
      </w:docPartPr>
      <w:docPartBody>
        <w:p w:rsidR="00214138" w:rsidRDefault="00B76D93" w:rsidP="00B76D93">
          <w:pPr>
            <w:pStyle w:val="A46503E3124D4FC79941EEC5F8ED19B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D68830BAF6A4748A878A9D2DAED3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80C8D-2BDE-45AA-9BCC-24D443AF48D0}"/>
      </w:docPartPr>
      <w:docPartBody>
        <w:p w:rsidR="00214138" w:rsidRDefault="00B76D93" w:rsidP="00B76D93">
          <w:pPr>
            <w:pStyle w:val="9D68830BAF6A4748A878A9D2DAED3A2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BC3FD10EB0E4365A48BB3FD0C96B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1985C-607F-4A68-B507-4DBD4F842C39}"/>
      </w:docPartPr>
      <w:docPartBody>
        <w:p w:rsidR="00214138" w:rsidRDefault="00B76D93" w:rsidP="00B76D93">
          <w:pPr>
            <w:pStyle w:val="DBC3FD10EB0E4365A48BB3FD0C96B6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23ED51F7F1D4319BDE9A6389588E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94E3E-98BE-4379-8871-1262DD0E1F60}"/>
      </w:docPartPr>
      <w:docPartBody>
        <w:p w:rsidR="00214138" w:rsidRDefault="00B76D93" w:rsidP="00B76D93">
          <w:pPr>
            <w:pStyle w:val="523ED51F7F1D4319BDE9A6389588EC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5DC447C5B8D4396BBFEA86C1AB05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069FF-65BC-4679-A1AE-07E52A991FCF}"/>
      </w:docPartPr>
      <w:docPartBody>
        <w:p w:rsidR="00214138" w:rsidRDefault="00B76D93" w:rsidP="00B76D93">
          <w:pPr>
            <w:pStyle w:val="E5DC447C5B8D4396BBFEA86C1AB05F2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B83974D1F714420A82EA1BEE5D69F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887E6-ED23-4DAE-8A01-D43F8593397B}"/>
      </w:docPartPr>
      <w:docPartBody>
        <w:p w:rsidR="00214138" w:rsidRDefault="00B76D93" w:rsidP="00B76D93">
          <w:pPr>
            <w:pStyle w:val="B83974D1F714420A82EA1BEE5D69F79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8920B4FD9814221AA053E4CD8983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7B719-FB73-4B19-8C27-2E348CFDF9B0}"/>
      </w:docPartPr>
      <w:docPartBody>
        <w:p w:rsidR="00214138" w:rsidRDefault="00B76D93" w:rsidP="00B76D93">
          <w:pPr>
            <w:pStyle w:val="C8920B4FD9814221AA053E4CD8983CC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2321225E88A4AD4B072B8E5EB62D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E2760-F89F-4344-90E4-3AFB9FE4BA98}"/>
      </w:docPartPr>
      <w:docPartBody>
        <w:p w:rsidR="00214138" w:rsidRDefault="00B76D93" w:rsidP="00B76D93">
          <w:pPr>
            <w:pStyle w:val="42321225E88A4AD4B072B8E5EB62D49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CDBD30D7284418C893318D60ED5E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DC4AF-55F1-452B-889D-48D95C0AA3D0}"/>
      </w:docPartPr>
      <w:docPartBody>
        <w:p w:rsidR="00214138" w:rsidRDefault="00B76D93" w:rsidP="00B76D93">
          <w:pPr>
            <w:pStyle w:val="7CDBD30D7284418C893318D60ED5E7C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186ADA4FC854E9796A86723A7130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61255-A0B9-4C47-A008-8AD248C52BBB}"/>
      </w:docPartPr>
      <w:docPartBody>
        <w:p w:rsidR="00214138" w:rsidRDefault="00B76D93" w:rsidP="00B76D93">
          <w:pPr>
            <w:pStyle w:val="4186ADA4FC854E9796A86723A71301C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6A370CC42A54FA18EC83013C74D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0BE82-F2EC-4218-AAA4-0E45B4B43AC9}"/>
      </w:docPartPr>
      <w:docPartBody>
        <w:p w:rsidR="00214138" w:rsidRDefault="00B76D93" w:rsidP="00B76D93">
          <w:pPr>
            <w:pStyle w:val="C6A370CC42A54FA18EC83013C74D12E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FA09D222824420BEC1EBD5B2B12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50033-ADC1-4112-80F8-767A15F1D13D}"/>
      </w:docPartPr>
      <w:docPartBody>
        <w:p w:rsidR="00214138" w:rsidRDefault="00B76D93" w:rsidP="00B76D93">
          <w:pPr>
            <w:pStyle w:val="33FA09D222824420BEC1EBD5B2B1240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BB959318B104FD4B1D81F5D84950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ABA3-D6C7-4947-A6B0-E6BEA512B766}"/>
      </w:docPartPr>
      <w:docPartBody>
        <w:p w:rsidR="00214138" w:rsidRDefault="00B76D93" w:rsidP="00B76D93">
          <w:pPr>
            <w:pStyle w:val="FBB959318B104FD4B1D81F5D8495087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28E8E623B724E05AD73D3161E593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6C8E1-3E50-4D9F-88EB-5DDA3649B563}"/>
      </w:docPartPr>
      <w:docPartBody>
        <w:p w:rsidR="00214138" w:rsidRDefault="00B76D93" w:rsidP="00B76D93">
          <w:pPr>
            <w:pStyle w:val="828E8E623B724E05AD73D3161E593F9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A6D21228C10470AB0E0C7763CAAC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A437E-01F1-4D0B-AB61-8B05C2D38AA3}"/>
      </w:docPartPr>
      <w:docPartBody>
        <w:p w:rsidR="00214138" w:rsidRDefault="00B76D93" w:rsidP="00B76D93">
          <w:pPr>
            <w:pStyle w:val="3A6D21228C10470AB0E0C7763CAACD1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A2A5D696D00F4945B8A5FC1C478D6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0C051-E454-4137-81FC-BA5E416D3CD2}"/>
      </w:docPartPr>
      <w:docPartBody>
        <w:p w:rsidR="00214138" w:rsidRDefault="00B76D93" w:rsidP="00B76D93">
          <w:pPr>
            <w:pStyle w:val="A2A5D696D00F4945B8A5FC1C478D6CF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ECB21FEB7EC74B238AD46910709E6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5E59-E506-40AD-9633-C5108C49C188}"/>
      </w:docPartPr>
      <w:docPartBody>
        <w:p w:rsidR="00214138" w:rsidRDefault="00B76D93" w:rsidP="00B76D93">
          <w:pPr>
            <w:pStyle w:val="ECB21FEB7EC74B238AD46910709E62A8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3"/>
    <w:rsid w:val="00214138"/>
    <w:rsid w:val="002A0C8A"/>
    <w:rsid w:val="00574546"/>
    <w:rsid w:val="00B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3F5AA73F26F405BA4C0F559E7E093F8">
    <w:name w:val="33F5AA73F26F405BA4C0F559E7E093F8"/>
    <w:rsid w:val="00B76D93"/>
  </w:style>
  <w:style w:type="paragraph" w:customStyle="1" w:styleId="9059D1B8F8484726828547E19CC60A96">
    <w:name w:val="9059D1B8F8484726828547E19CC60A96"/>
    <w:rsid w:val="00B76D93"/>
  </w:style>
  <w:style w:type="paragraph" w:customStyle="1" w:styleId="DF8291942B6444C9AAA19E7C267FBB78">
    <w:name w:val="DF8291942B6444C9AAA19E7C267FBB78"/>
    <w:rsid w:val="00B76D93"/>
  </w:style>
  <w:style w:type="paragraph" w:customStyle="1" w:styleId="3EAFE6BFF4EB4CCA9E27BF64C515A441">
    <w:name w:val="3EAFE6BFF4EB4CCA9E27BF64C515A441"/>
    <w:rsid w:val="00B76D93"/>
  </w:style>
  <w:style w:type="paragraph" w:customStyle="1" w:styleId="670C6EA08D30477E9D414F39FD5C91E0">
    <w:name w:val="670C6EA08D30477E9D414F39FD5C91E0"/>
    <w:rsid w:val="00B76D93"/>
  </w:style>
  <w:style w:type="paragraph" w:customStyle="1" w:styleId="499221818BD34EE4A2C476AB4D94D932">
    <w:name w:val="499221818BD34EE4A2C476AB4D94D932"/>
    <w:rsid w:val="00B76D93"/>
  </w:style>
  <w:style w:type="paragraph" w:customStyle="1" w:styleId="0DA348382955411EB6D27696F64277BD">
    <w:name w:val="0DA348382955411EB6D27696F64277BD"/>
    <w:rsid w:val="00B76D93"/>
  </w:style>
  <w:style w:type="paragraph" w:customStyle="1" w:styleId="CE412786AA3640A9BF4100732AAF7A2F">
    <w:name w:val="CE412786AA3640A9BF4100732AAF7A2F"/>
    <w:rsid w:val="00B76D93"/>
  </w:style>
  <w:style w:type="paragraph" w:customStyle="1" w:styleId="DD3598A86ED243A181763FCF6F36E4FE">
    <w:name w:val="DD3598A86ED243A181763FCF6F36E4FE"/>
    <w:rsid w:val="00B76D93"/>
  </w:style>
  <w:style w:type="paragraph" w:customStyle="1" w:styleId="9366B2750E464238864DDE762409E135">
    <w:name w:val="9366B2750E464238864DDE762409E135"/>
    <w:rsid w:val="00B76D93"/>
  </w:style>
  <w:style w:type="paragraph" w:customStyle="1" w:styleId="4860348903B249509A2ADFD7655F372A">
    <w:name w:val="4860348903B249509A2ADFD7655F372A"/>
    <w:rsid w:val="00B76D93"/>
  </w:style>
  <w:style w:type="paragraph" w:customStyle="1" w:styleId="DD1131CC085C4D8B8BFFE5A8668EA99F">
    <w:name w:val="DD1131CC085C4D8B8BFFE5A8668EA99F"/>
    <w:rsid w:val="00B76D93"/>
  </w:style>
  <w:style w:type="paragraph" w:customStyle="1" w:styleId="CA40365F87C343CC950C1806E4CB3DAD">
    <w:name w:val="CA40365F87C343CC950C1806E4CB3DAD"/>
    <w:rsid w:val="00B76D93"/>
  </w:style>
  <w:style w:type="paragraph" w:customStyle="1" w:styleId="D94BA4CE701C41D6AC3153372E311EC8">
    <w:name w:val="D94BA4CE701C41D6AC3153372E311EC8"/>
    <w:rsid w:val="00B76D93"/>
  </w:style>
  <w:style w:type="paragraph" w:customStyle="1" w:styleId="2405B011630844028EBD3F94FA9454D5">
    <w:name w:val="2405B011630844028EBD3F94FA9454D5"/>
    <w:rsid w:val="00B76D93"/>
  </w:style>
  <w:style w:type="paragraph" w:customStyle="1" w:styleId="333BBF86B8E44179BFC399CAC0E1EEDE">
    <w:name w:val="333BBF86B8E44179BFC399CAC0E1EEDE"/>
    <w:rsid w:val="00B76D93"/>
  </w:style>
  <w:style w:type="paragraph" w:customStyle="1" w:styleId="6553361D327E47388F96CD649AFD6CA2">
    <w:name w:val="6553361D327E47388F96CD649AFD6CA2"/>
    <w:rsid w:val="00B76D93"/>
  </w:style>
  <w:style w:type="paragraph" w:customStyle="1" w:styleId="D92C6571968545428297378185FCDB74">
    <w:name w:val="D92C6571968545428297378185FCDB74"/>
    <w:rsid w:val="00B76D93"/>
  </w:style>
  <w:style w:type="paragraph" w:customStyle="1" w:styleId="EF0739C4E0A0468797CC45AB09FCC0D5">
    <w:name w:val="EF0739C4E0A0468797CC45AB09FCC0D5"/>
    <w:rsid w:val="00B76D93"/>
  </w:style>
  <w:style w:type="paragraph" w:customStyle="1" w:styleId="91557139B4424F60BCABBC969FD2B952">
    <w:name w:val="91557139B4424F60BCABBC969FD2B952"/>
    <w:rsid w:val="00B76D93"/>
  </w:style>
  <w:style w:type="paragraph" w:customStyle="1" w:styleId="868F069FE81C4369B8B47A8DC8D6DF17">
    <w:name w:val="868F069FE81C4369B8B47A8DC8D6DF17"/>
    <w:rsid w:val="00B76D93"/>
  </w:style>
  <w:style w:type="paragraph" w:customStyle="1" w:styleId="64D55E5185B94DB593F44B640E6CD8DC">
    <w:name w:val="64D55E5185B94DB593F44B640E6CD8DC"/>
    <w:rsid w:val="00B76D93"/>
  </w:style>
  <w:style w:type="paragraph" w:customStyle="1" w:styleId="87430FD5A55E42CE9744920889F65939">
    <w:name w:val="87430FD5A55E42CE9744920889F65939"/>
    <w:rsid w:val="00B76D93"/>
  </w:style>
  <w:style w:type="paragraph" w:customStyle="1" w:styleId="991B9B03E44E48BE8B814CE013D24E16">
    <w:name w:val="991B9B03E44E48BE8B814CE013D24E16"/>
    <w:rsid w:val="00B76D93"/>
  </w:style>
  <w:style w:type="character" w:styleId="Textedelespacerserv">
    <w:name w:val="Placeholder Text"/>
    <w:basedOn w:val="Policepardfaut"/>
    <w:uiPriority w:val="99"/>
    <w:semiHidden/>
    <w:rsid w:val="00B76D93"/>
    <w:rPr>
      <w:color w:val="808080"/>
    </w:rPr>
  </w:style>
  <w:style w:type="paragraph" w:customStyle="1" w:styleId="8BC303F1B0384F328D717FB196C9BB4F">
    <w:name w:val="8BC303F1B0384F328D717FB196C9BB4F"/>
    <w:rsid w:val="00B76D93"/>
  </w:style>
  <w:style w:type="paragraph" w:customStyle="1" w:styleId="3517BCB94AF34814A6E8210CDD945B1E">
    <w:name w:val="3517BCB94AF34814A6E8210CDD945B1E"/>
    <w:rsid w:val="00B76D93"/>
  </w:style>
  <w:style w:type="paragraph" w:customStyle="1" w:styleId="4B87463F65224D49B1FFC960E734A866">
    <w:name w:val="4B87463F65224D49B1FFC960E734A866"/>
    <w:rsid w:val="00B76D93"/>
  </w:style>
  <w:style w:type="paragraph" w:customStyle="1" w:styleId="86CA5BFD37F54B088EDED709B4C0DBDD">
    <w:name w:val="86CA5BFD37F54B088EDED709B4C0DBDD"/>
    <w:rsid w:val="00B76D93"/>
  </w:style>
  <w:style w:type="paragraph" w:customStyle="1" w:styleId="15ACC061635D4643B789FDD981B37133">
    <w:name w:val="15ACC061635D4643B789FDD981B37133"/>
    <w:rsid w:val="00B76D93"/>
  </w:style>
  <w:style w:type="paragraph" w:customStyle="1" w:styleId="37427225B0994E389BA86E5CB10A4491">
    <w:name w:val="37427225B0994E389BA86E5CB10A4491"/>
    <w:rsid w:val="00B76D93"/>
  </w:style>
  <w:style w:type="paragraph" w:customStyle="1" w:styleId="58796A515CC6450F9376CE2027FCD8FC">
    <w:name w:val="58796A515CC6450F9376CE2027FCD8FC"/>
    <w:rsid w:val="00B76D93"/>
  </w:style>
  <w:style w:type="paragraph" w:customStyle="1" w:styleId="2281E8FBCE3047D1B559FDDC0DE54DD2">
    <w:name w:val="2281E8FBCE3047D1B559FDDC0DE54DD2"/>
    <w:rsid w:val="00B76D93"/>
  </w:style>
  <w:style w:type="paragraph" w:customStyle="1" w:styleId="DE6F6FEDB7A846869F620BD01C31E65F">
    <w:name w:val="DE6F6FEDB7A846869F620BD01C31E65F"/>
    <w:rsid w:val="00B76D93"/>
  </w:style>
  <w:style w:type="paragraph" w:customStyle="1" w:styleId="65083024E1FD42F782EE77108C36AAC7">
    <w:name w:val="65083024E1FD42F782EE77108C36AAC7"/>
    <w:rsid w:val="00B76D93"/>
  </w:style>
  <w:style w:type="paragraph" w:customStyle="1" w:styleId="7D07A8C0B45141EB9145A3B810BD2C67">
    <w:name w:val="7D07A8C0B45141EB9145A3B810BD2C67"/>
    <w:rsid w:val="00B76D93"/>
  </w:style>
  <w:style w:type="paragraph" w:customStyle="1" w:styleId="154B7285301D4706AD4614671763892E">
    <w:name w:val="154B7285301D4706AD4614671763892E"/>
    <w:rsid w:val="00B76D93"/>
  </w:style>
  <w:style w:type="paragraph" w:customStyle="1" w:styleId="F9DC00920EB5419FABABEE4FC9917DBE">
    <w:name w:val="F9DC00920EB5419FABABEE4FC9917DBE"/>
    <w:rsid w:val="00B76D93"/>
  </w:style>
  <w:style w:type="paragraph" w:customStyle="1" w:styleId="4617262192BA464D88DED65F96D7298E">
    <w:name w:val="4617262192BA464D88DED65F96D7298E"/>
    <w:rsid w:val="00B76D93"/>
  </w:style>
  <w:style w:type="paragraph" w:customStyle="1" w:styleId="7ABFBC220EE347A28152429BCE589E83">
    <w:name w:val="7ABFBC220EE347A28152429BCE589E83"/>
    <w:rsid w:val="00B76D93"/>
  </w:style>
  <w:style w:type="paragraph" w:customStyle="1" w:styleId="172A73D4B7374289819C6BB4EF3FC2D1">
    <w:name w:val="172A73D4B7374289819C6BB4EF3FC2D1"/>
    <w:rsid w:val="00B76D93"/>
  </w:style>
  <w:style w:type="paragraph" w:customStyle="1" w:styleId="C712D9EBBC964AEC89C11D59B587E15D">
    <w:name w:val="C712D9EBBC964AEC89C11D59B587E15D"/>
    <w:rsid w:val="00B76D93"/>
  </w:style>
  <w:style w:type="paragraph" w:customStyle="1" w:styleId="4ED3B7CB2CCF43F29B0D454240A12562">
    <w:name w:val="4ED3B7CB2CCF43F29B0D454240A12562"/>
    <w:rsid w:val="00B76D93"/>
  </w:style>
  <w:style w:type="paragraph" w:customStyle="1" w:styleId="16359886144F4385A504335BF8F7BF5A">
    <w:name w:val="16359886144F4385A504335BF8F7BF5A"/>
    <w:rsid w:val="00B76D93"/>
  </w:style>
  <w:style w:type="paragraph" w:customStyle="1" w:styleId="7D64296CB6494199A83CF24F7613850F">
    <w:name w:val="7D64296CB6494199A83CF24F7613850F"/>
    <w:rsid w:val="00B76D93"/>
  </w:style>
  <w:style w:type="paragraph" w:customStyle="1" w:styleId="D5E4AC4257F1408DA207141F1EE5D7C7">
    <w:name w:val="D5E4AC4257F1408DA207141F1EE5D7C7"/>
    <w:rsid w:val="00B76D93"/>
  </w:style>
  <w:style w:type="paragraph" w:customStyle="1" w:styleId="A46503E3124D4FC79941EEC5F8ED19B5">
    <w:name w:val="A46503E3124D4FC79941EEC5F8ED19B5"/>
    <w:rsid w:val="00B76D93"/>
  </w:style>
  <w:style w:type="paragraph" w:customStyle="1" w:styleId="9D68830BAF6A4748A878A9D2DAED3A2C">
    <w:name w:val="9D68830BAF6A4748A878A9D2DAED3A2C"/>
    <w:rsid w:val="00B76D93"/>
  </w:style>
  <w:style w:type="paragraph" w:customStyle="1" w:styleId="DBC3FD10EB0E4365A48BB3FD0C96B696">
    <w:name w:val="DBC3FD10EB0E4365A48BB3FD0C96B696"/>
    <w:rsid w:val="00B76D93"/>
  </w:style>
  <w:style w:type="paragraph" w:customStyle="1" w:styleId="523ED51F7F1D4319BDE9A6389588ECFC">
    <w:name w:val="523ED51F7F1D4319BDE9A6389588ECFC"/>
    <w:rsid w:val="00B76D93"/>
  </w:style>
  <w:style w:type="paragraph" w:customStyle="1" w:styleId="E5DC447C5B8D4396BBFEA86C1AB05F23">
    <w:name w:val="E5DC447C5B8D4396BBFEA86C1AB05F23"/>
    <w:rsid w:val="00B76D93"/>
  </w:style>
  <w:style w:type="paragraph" w:customStyle="1" w:styleId="B83974D1F714420A82EA1BEE5D69F793">
    <w:name w:val="B83974D1F714420A82EA1BEE5D69F793"/>
    <w:rsid w:val="00B76D93"/>
  </w:style>
  <w:style w:type="paragraph" w:customStyle="1" w:styleId="C8920B4FD9814221AA053E4CD8983CCE">
    <w:name w:val="C8920B4FD9814221AA053E4CD8983CCE"/>
    <w:rsid w:val="00B76D93"/>
  </w:style>
  <w:style w:type="paragraph" w:customStyle="1" w:styleId="42321225E88A4AD4B072B8E5EB62D498">
    <w:name w:val="42321225E88A4AD4B072B8E5EB62D498"/>
    <w:rsid w:val="00B76D93"/>
  </w:style>
  <w:style w:type="paragraph" w:customStyle="1" w:styleId="7CDBD30D7284418C893318D60ED5E7CF">
    <w:name w:val="7CDBD30D7284418C893318D60ED5E7CF"/>
    <w:rsid w:val="00B76D93"/>
  </w:style>
  <w:style w:type="paragraph" w:customStyle="1" w:styleId="4186ADA4FC854E9796A86723A71301C9">
    <w:name w:val="4186ADA4FC854E9796A86723A71301C9"/>
    <w:rsid w:val="00B76D93"/>
  </w:style>
  <w:style w:type="paragraph" w:customStyle="1" w:styleId="C6A370CC42A54FA18EC83013C74D12E9">
    <w:name w:val="C6A370CC42A54FA18EC83013C74D12E9"/>
    <w:rsid w:val="00B76D93"/>
  </w:style>
  <w:style w:type="paragraph" w:customStyle="1" w:styleId="33FA09D222824420BEC1EBD5B2B1240A">
    <w:name w:val="33FA09D222824420BEC1EBD5B2B1240A"/>
    <w:rsid w:val="00B76D93"/>
  </w:style>
  <w:style w:type="paragraph" w:customStyle="1" w:styleId="FBB959318B104FD4B1D81F5D84950879">
    <w:name w:val="FBB959318B104FD4B1D81F5D84950879"/>
    <w:rsid w:val="00B76D93"/>
  </w:style>
  <w:style w:type="paragraph" w:customStyle="1" w:styleId="828E8E623B724E05AD73D3161E593F9A">
    <w:name w:val="828E8E623B724E05AD73D3161E593F9A"/>
    <w:rsid w:val="00B76D93"/>
  </w:style>
  <w:style w:type="paragraph" w:customStyle="1" w:styleId="3A6D21228C10470AB0E0C7763CAACD16">
    <w:name w:val="3A6D21228C10470AB0E0C7763CAACD16"/>
    <w:rsid w:val="00B76D93"/>
  </w:style>
  <w:style w:type="paragraph" w:customStyle="1" w:styleId="A2A5D696D00F4945B8A5FC1C478D6CFB">
    <w:name w:val="A2A5D696D00F4945B8A5FC1C478D6CFB"/>
    <w:rsid w:val="00B76D93"/>
  </w:style>
  <w:style w:type="paragraph" w:customStyle="1" w:styleId="ECB21FEB7EC74B238AD46910709E62A8">
    <w:name w:val="ECB21FEB7EC74B238AD46910709E62A8"/>
    <w:rsid w:val="00B76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37F87-90FC-47A3-80B5-3291A2886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1487B-D284-45D8-BAE0-CE6F47D98C62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customXml/itemProps3.xml><?xml version="1.0" encoding="utf-8"?>
<ds:datastoreItem xmlns:ds="http://schemas.openxmlformats.org/officeDocument/2006/customXml" ds:itemID="{3B787989-3B9D-4F34-B58D-788FFB69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3118</Characters>
  <Application>Microsoft Office Word</Application>
  <DocSecurity>0</DocSecurity>
  <Lines>111</Lines>
  <Paragraphs>44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Manon Le-Gourrierec</cp:lastModifiedBy>
  <cp:revision>9</cp:revision>
  <dcterms:created xsi:type="dcterms:W3CDTF">2024-01-18T14:23:00Z</dcterms:created>
  <dcterms:modified xsi:type="dcterms:W3CDTF">2026-01-19T14:45:00Z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