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43" w:rsidRDefault="00654543" w:rsidP="0087192B">
      <w:pPr>
        <w:pStyle w:val="Corpsdetexte3"/>
        <w:rPr>
          <w:sz w:val="24"/>
          <w:szCs w:val="24"/>
        </w:rPr>
      </w:pPr>
    </w:p>
    <w:p w:rsidR="0087192B" w:rsidRPr="004411C0" w:rsidRDefault="0087192B" w:rsidP="0087192B">
      <w:pPr>
        <w:pStyle w:val="Corpsdetexte3"/>
        <w:jc w:val="center"/>
        <w:rPr>
          <w:b/>
        </w:rPr>
      </w:pPr>
      <w:bookmarkStart w:id="0" w:name="_GoBack"/>
      <w:bookmarkEnd w:id="0"/>
    </w:p>
    <w:p w:rsidR="0087192B" w:rsidRPr="004411C0" w:rsidRDefault="0087192B" w:rsidP="0087192B">
      <w:pPr>
        <w:pStyle w:val="Corpsdetexte3"/>
        <w:jc w:val="center"/>
        <w:rPr>
          <w:b/>
        </w:rPr>
      </w:pPr>
      <w:r w:rsidRPr="00C64024">
        <w:rPr>
          <w:b/>
          <w:bdr w:val="single" w:sz="4" w:space="0" w:color="auto"/>
        </w:rPr>
        <w:t>ANNEXE 4</w:t>
      </w:r>
      <w:r w:rsidR="004411C0" w:rsidRPr="00C64024">
        <w:rPr>
          <w:b/>
          <w:bdr w:val="single" w:sz="4" w:space="0" w:color="auto"/>
        </w:rPr>
        <w:t xml:space="preserve"> b</w:t>
      </w:r>
    </w:p>
    <w:p w:rsidR="0087192B" w:rsidRDefault="0087192B" w:rsidP="00654543">
      <w:pPr>
        <w:pStyle w:val="Corpsdetexte3"/>
      </w:pPr>
    </w:p>
    <w:p w:rsidR="00654543" w:rsidRDefault="00654543" w:rsidP="00654543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 xml:space="preserve">Au Conseil </w:t>
      </w:r>
      <w:r w:rsidR="004411C0">
        <w:rPr>
          <w:b/>
        </w:rPr>
        <w:t>d’Administration</w:t>
      </w:r>
    </w:p>
    <w:p w:rsidR="00654543" w:rsidRDefault="00654543" w:rsidP="00654543">
      <w:pPr>
        <w:pStyle w:val="Corpsdetexte3"/>
        <w:ind w:right="-648"/>
      </w:pPr>
      <w:r>
        <w:tab/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</w:t>
      </w:r>
      <w:r w:rsidR="004411C0">
        <w:rPr>
          <w:rFonts w:ascii="Garamond" w:hAnsi="Garamond"/>
          <w:sz w:val="22"/>
        </w:rPr>
        <w:t>P</w:t>
      </w:r>
      <w:r>
        <w:rPr>
          <w:rFonts w:ascii="Garamond" w:hAnsi="Garamond"/>
          <w:sz w:val="22"/>
        </w:rPr>
        <w:t>ersonnels administratifs, techniques et de service (BIATSS)</w:t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8F7DDA" w:rsidRDefault="00654543" w:rsidP="00654543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Nombre de sièges à pourvoir : </w:t>
      </w:r>
      <w:r w:rsidR="004411C0">
        <w:rPr>
          <w:rFonts w:ascii="Garamond" w:hAnsi="Garamond"/>
          <w:sz w:val="22"/>
        </w:rPr>
        <w:t>3</w:t>
      </w:r>
    </w:p>
    <w:p w:rsidR="008F7DDA" w:rsidRDefault="008F7DDA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8F7DDA">
        <w:rPr>
          <w:rFonts w:ascii="Garamond" w:hAnsi="Garamond"/>
          <w:b/>
          <w:color w:val="0000FF"/>
          <w:sz w:val="22"/>
        </w:rPr>
        <w:t>es 6 et 7 d</w:t>
      </w:r>
      <w:r>
        <w:rPr>
          <w:rFonts w:ascii="Garamond" w:hAnsi="Garamond"/>
          <w:b/>
          <w:color w:val="0000FF"/>
          <w:sz w:val="22"/>
        </w:rPr>
        <w:t>écembre 2</w:t>
      </w:r>
      <w:r w:rsidR="008F7DDA">
        <w:rPr>
          <w:rFonts w:ascii="Garamond" w:hAnsi="Garamond"/>
          <w:b/>
          <w:color w:val="0000FF"/>
          <w:sz w:val="22"/>
        </w:rPr>
        <w:t>023</w:t>
      </w:r>
    </w:p>
    <w:p w:rsidR="00654543" w:rsidRDefault="00654543" w:rsidP="00654543">
      <w:pPr>
        <w:ind w:right="660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:rsidR="00654543" w:rsidRDefault="00654543" w:rsidP="00654543">
      <w:pPr>
        <w:ind w:right="660"/>
        <w:jc w:val="both"/>
        <w:rPr>
          <w:rFonts w:ascii="Garamond" w:hAnsi="Garamond"/>
          <w:b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les </w:t>
      </w:r>
      <w:proofErr w:type="spellStart"/>
      <w:r>
        <w:rPr>
          <w:rFonts w:ascii="Garamond" w:hAnsi="Garamond"/>
          <w:b/>
          <w:sz w:val="22"/>
        </w:rPr>
        <w:t>candidat.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rangé.e.s</w:t>
      </w:r>
      <w:proofErr w:type="spell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8F7DDA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654543" w:rsidRDefault="00654543" w:rsidP="00654543">
      <w:pPr>
        <w:ind w:right="660"/>
        <w:jc w:val="both"/>
        <w:rPr>
          <w:rFonts w:ascii="Garamond" w:hAnsi="Garamond"/>
          <w:sz w:val="18"/>
          <w:szCs w:val="18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prénom des </w:t>
      </w:r>
      <w:proofErr w:type="spellStart"/>
      <w:r>
        <w:rPr>
          <w:rFonts w:ascii="Garamond" w:hAnsi="Garamond"/>
          <w:sz w:val="22"/>
        </w:rPr>
        <w:t>candidat.</w:t>
      </w:r>
      <w:proofErr w:type="gramStart"/>
      <w:r>
        <w:rPr>
          <w:rFonts w:ascii="Garamond" w:hAnsi="Garamond"/>
          <w:sz w:val="22"/>
        </w:rPr>
        <w:t>e.s</w:t>
      </w:r>
      <w:proofErr w:type="spellEnd"/>
      <w:proofErr w:type="gramEnd"/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3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87192B">
        <w:rPr>
          <w:rFonts w:ascii="Garamond" w:hAnsi="Garamond"/>
          <w:sz w:val="22"/>
        </w:rPr>
        <w:t xml:space="preserve">                                                                                 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87192B" w:rsidRDefault="0087192B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Fait à Nice, le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54543" w:rsidRDefault="00654543" w:rsidP="00654543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E118E" w:rsidRPr="0087192B" w:rsidRDefault="00654543" w:rsidP="0087192B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2"/>
    </w:p>
    <w:sectPr w:rsidR="00EE118E" w:rsidRPr="008719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66" w:rsidRDefault="00A11066" w:rsidP="00654543">
      <w:r>
        <w:separator/>
      </w:r>
    </w:p>
  </w:endnote>
  <w:endnote w:type="continuationSeparator" w:id="0">
    <w:p w:rsidR="00A11066" w:rsidRDefault="00A11066" w:rsidP="0065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66" w:rsidRDefault="00A11066" w:rsidP="00654543">
      <w:r>
        <w:separator/>
      </w:r>
    </w:p>
  </w:footnote>
  <w:footnote w:type="continuationSeparator" w:id="0">
    <w:p w:rsidR="00A11066" w:rsidRDefault="00A11066" w:rsidP="00654543">
      <w:r>
        <w:continuationSeparator/>
      </w:r>
    </w:p>
  </w:footnote>
  <w:footnote w:id="1">
    <w:p w:rsidR="00654543" w:rsidRDefault="00654543" w:rsidP="00654543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DDA" w:rsidRDefault="008F7DDA">
    <w:pPr>
      <w:pStyle w:val="En-tte"/>
    </w:pPr>
    <w:r>
      <w:rPr>
        <w:noProof/>
      </w:rPr>
      <w:drawing>
        <wp:inline distT="0" distB="0" distL="0" distR="0" wp14:anchorId="358ABEFB" wp14:editId="26CD826B">
          <wp:extent cx="5760720" cy="55816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DDA" w:rsidRDefault="008F7D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43"/>
    <w:rsid w:val="00106BC0"/>
    <w:rsid w:val="002C7083"/>
    <w:rsid w:val="004411C0"/>
    <w:rsid w:val="00603903"/>
    <w:rsid w:val="00654543"/>
    <w:rsid w:val="007B5FA0"/>
    <w:rsid w:val="0087192B"/>
    <w:rsid w:val="008F7DDA"/>
    <w:rsid w:val="00A11066"/>
    <w:rsid w:val="00C64024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7AE2-90AB-4A9D-963D-229EB21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54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5454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654543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654543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65454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F7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7D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7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DD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3</cp:revision>
  <dcterms:created xsi:type="dcterms:W3CDTF">2023-10-16T19:07:00Z</dcterms:created>
  <dcterms:modified xsi:type="dcterms:W3CDTF">2023-10-16T19:53:00Z</dcterms:modified>
</cp:coreProperties>
</file>