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930B" w14:textId="77777777" w:rsidR="00172BEE" w:rsidRDefault="00172BEE">
      <w:pPr>
        <w:rPr>
          <w:b/>
        </w:rPr>
      </w:pPr>
    </w:p>
    <w:p w14:paraId="5E583F95" w14:textId="77777777" w:rsidR="00BB789D" w:rsidRPr="00BB789D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</w:rPr>
      </w:pPr>
    </w:p>
    <w:p w14:paraId="7A8C1DED" w14:textId="28330A2C" w:rsidR="003A4506" w:rsidRPr="00294505" w:rsidRDefault="00294505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sz w:val="28"/>
          <w:szCs w:val="28"/>
        </w:rPr>
      </w:pPr>
      <w:r w:rsidRPr="00294505">
        <w:rPr>
          <w:b/>
          <w:bCs/>
          <w:sz w:val="28"/>
          <w:szCs w:val="28"/>
        </w:rPr>
        <w:t xml:space="preserve">Appel </w:t>
      </w:r>
      <w:proofErr w:type="gramStart"/>
      <w:r w:rsidRPr="00294505">
        <w:rPr>
          <w:b/>
          <w:bCs/>
          <w:sz w:val="28"/>
          <w:szCs w:val="28"/>
        </w:rPr>
        <w:t>blanc  OCA</w:t>
      </w:r>
      <w:proofErr w:type="gramEnd"/>
      <w:r w:rsidRPr="00294505">
        <w:rPr>
          <w:b/>
          <w:bCs/>
          <w:sz w:val="28"/>
          <w:szCs w:val="28"/>
        </w:rPr>
        <w:t xml:space="preserve"> – CSI UCA/ STU 2024</w:t>
      </w:r>
    </w:p>
    <w:p w14:paraId="6C651564" w14:textId="77777777" w:rsidR="00BB789D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</w:p>
    <w:p w14:paraId="7CF286C0" w14:textId="77777777" w:rsidR="00567A59" w:rsidRDefault="00BB789D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  <w:r>
        <w:rPr>
          <w:b/>
          <w:u w:val="single"/>
        </w:rPr>
        <w:t>VOLET RECHERCHE</w:t>
      </w:r>
    </w:p>
    <w:p w14:paraId="7F286377" w14:textId="77777777" w:rsidR="00567A59" w:rsidRPr="00BB789D" w:rsidRDefault="00567A59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</w:rPr>
      </w:pPr>
      <w:r w:rsidRPr="00BB789D">
        <w:rPr>
          <w:b/>
        </w:rPr>
        <w:t>Année 20</w:t>
      </w:r>
      <w:r w:rsidR="00A21D13" w:rsidRPr="00BB789D">
        <w:rPr>
          <w:b/>
        </w:rPr>
        <w:t>2</w:t>
      </w:r>
      <w:r w:rsidR="00C73FA5">
        <w:rPr>
          <w:b/>
        </w:rPr>
        <w:t>4</w:t>
      </w:r>
    </w:p>
    <w:p w14:paraId="4B7CC5D7" w14:textId="77777777" w:rsidR="00567A59" w:rsidRPr="00342AD5" w:rsidRDefault="00567A59" w:rsidP="00D303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right="-284"/>
        <w:jc w:val="center"/>
        <w:rPr>
          <w:b/>
          <w:u w:val="single"/>
        </w:rPr>
      </w:pPr>
    </w:p>
    <w:p w14:paraId="0CBE9B75" w14:textId="38F302B3" w:rsidR="00567A59" w:rsidRDefault="00567A59" w:rsidP="00D3031D">
      <w:pPr>
        <w:ind w:right="-284"/>
      </w:pPr>
    </w:p>
    <w:p w14:paraId="5DBB727B" w14:textId="215283BC" w:rsidR="00571A43" w:rsidRDefault="00571A43"/>
    <w:p w14:paraId="759497E3" w14:textId="77777777" w:rsidR="00571A43" w:rsidRDefault="00571A43"/>
    <w:p w14:paraId="075E7C86" w14:textId="77777777" w:rsidR="00567A59" w:rsidRPr="00342AD5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4EDBC9D1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0DA260C" w14:textId="77777777" w:rsidR="00567A59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</w:t>
      </w:r>
      <w:r w:rsidR="00567A59">
        <w:t xml:space="preserve"> du laboratoire</w:t>
      </w:r>
      <w:r w:rsidR="00177AAF">
        <w:t xml:space="preserve"> porteur du projet</w:t>
      </w:r>
      <w:r w:rsidR="00567A59">
        <w:t xml:space="preserve"> : </w:t>
      </w:r>
    </w:p>
    <w:p w14:paraId="2BF2935F" w14:textId="77777777" w:rsidR="00181B69" w:rsidRDefault="00181B6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40C6467" w14:textId="77777777" w:rsidR="00567A59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 et p</w:t>
      </w:r>
      <w:r w:rsidR="004546CD">
        <w:t>rénom du porteur de projet responsable</w:t>
      </w:r>
      <w:r>
        <w:t xml:space="preserve"> de la demande</w:t>
      </w:r>
      <w:r w:rsidR="00567A59">
        <w:t xml:space="preserve"> : </w:t>
      </w:r>
    </w:p>
    <w:p w14:paraId="3A74826F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B43AAD6" w14:textId="77777777" w:rsidR="00181B69" w:rsidRDefault="00181B6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DFDB54D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E</w:t>
      </w:r>
      <w:r w:rsidR="001B5480">
        <w:t xml:space="preserve">-mail </w:t>
      </w:r>
      <w:r w:rsidR="004546CD">
        <w:t>du porteur de projet responsable</w:t>
      </w:r>
      <w:r w:rsidR="001B5480">
        <w:t xml:space="preserve"> de la demande :</w:t>
      </w:r>
      <w:r>
        <w:t xml:space="preserve"> </w:t>
      </w:r>
    </w:p>
    <w:p w14:paraId="7921117A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A8729B" w14:textId="6331AA14" w:rsidR="00875201" w:rsidRDefault="00875201" w:rsidP="00D3031D">
      <w:pPr>
        <w:ind w:right="-284"/>
        <w:rPr>
          <w:b/>
        </w:rPr>
      </w:pPr>
    </w:p>
    <w:p w14:paraId="0356BFE6" w14:textId="10187145" w:rsidR="00571A43" w:rsidRDefault="00571A43" w:rsidP="00D3031D">
      <w:pPr>
        <w:ind w:right="-284"/>
        <w:rPr>
          <w:b/>
        </w:rPr>
      </w:pPr>
    </w:p>
    <w:p w14:paraId="14BE1FA3" w14:textId="3EF0D254" w:rsidR="00571A43" w:rsidRDefault="00571A43" w:rsidP="00D3031D">
      <w:pPr>
        <w:ind w:right="-284"/>
        <w:rPr>
          <w:b/>
        </w:rPr>
      </w:pPr>
    </w:p>
    <w:p w14:paraId="37C1B077" w14:textId="374CFA3A" w:rsidR="00571A43" w:rsidRDefault="00571A43" w:rsidP="00D3031D">
      <w:pPr>
        <w:ind w:right="-284"/>
        <w:rPr>
          <w:b/>
        </w:rPr>
      </w:pPr>
    </w:p>
    <w:p w14:paraId="01B5335A" w14:textId="5632A697" w:rsidR="00571A43" w:rsidRDefault="00571A43" w:rsidP="00D3031D">
      <w:pPr>
        <w:ind w:right="-284"/>
        <w:rPr>
          <w:b/>
        </w:rPr>
      </w:pPr>
    </w:p>
    <w:p w14:paraId="702DC71E" w14:textId="77777777" w:rsidR="00571A43" w:rsidRDefault="00571A43" w:rsidP="00D3031D">
      <w:pPr>
        <w:ind w:right="-284"/>
        <w:rPr>
          <w:b/>
        </w:rPr>
      </w:pPr>
    </w:p>
    <w:p w14:paraId="2CB5C658" w14:textId="77777777" w:rsidR="00571A43" w:rsidRDefault="00571A43" w:rsidP="00D3031D">
      <w:pPr>
        <w:ind w:right="-284"/>
        <w:rPr>
          <w:b/>
        </w:rPr>
      </w:pPr>
    </w:p>
    <w:p w14:paraId="4D414C65" w14:textId="0E147BC0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</w:p>
    <w:p w14:paraId="5D1C9F59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</w:p>
    <w:p w14:paraId="16381C50" w14:textId="77777777" w:rsidR="002025B5" w:rsidRDefault="002025B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1A2D367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Titre du projet :</w:t>
      </w:r>
    </w:p>
    <w:p w14:paraId="5E94BB95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AED2092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6072D06" w14:textId="131FD508" w:rsidR="005475E0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 w:rsidRPr="00D77635">
        <w:t>Résumé du proje</w:t>
      </w:r>
      <w:r w:rsidR="0027463F">
        <w:t>t (15 LIGNES MAX)</w:t>
      </w:r>
    </w:p>
    <w:p w14:paraId="1C570A8F" w14:textId="5F6A2804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68DF9F3" w14:textId="0FBA8040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0D6C7BC" w14:textId="4AB9186A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9EA7F4A" w14:textId="7AB2E47A" w:rsidR="0027463F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Retombées pour l’établissement (1/2 page max)</w:t>
      </w:r>
    </w:p>
    <w:p w14:paraId="523CDF73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550DE8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E032990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A5E6090" w14:textId="66F53AD0" w:rsidR="001B5480" w:rsidRDefault="0027463F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Participants</w:t>
      </w:r>
    </w:p>
    <w:p w14:paraId="41AB59B1" w14:textId="77777777" w:rsidR="001B5480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59CABEC" w14:textId="77777777" w:rsidR="001B5480" w:rsidRDefault="001B548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B2AA995" w14:textId="77777777" w:rsidR="00571A43" w:rsidRPr="00571A43" w:rsidRDefault="00571A43" w:rsidP="00D3031D">
      <w:pPr>
        <w:ind w:right="-284"/>
      </w:pPr>
    </w:p>
    <w:p w14:paraId="2ECF01C0" w14:textId="1822DC66" w:rsidR="00746AA8" w:rsidRDefault="00746AA8" w:rsidP="00D3031D">
      <w:pPr>
        <w:ind w:right="-284"/>
        <w:rPr>
          <w:b/>
        </w:rPr>
      </w:pPr>
    </w:p>
    <w:p w14:paraId="0C6DE2D7" w14:textId="16EEF179" w:rsidR="00836A4B" w:rsidRDefault="00836A4B" w:rsidP="00D3031D">
      <w:pPr>
        <w:ind w:right="-284"/>
        <w:rPr>
          <w:b/>
        </w:rPr>
      </w:pPr>
    </w:p>
    <w:p w14:paraId="67B269D0" w14:textId="77777777" w:rsidR="00836A4B" w:rsidRDefault="00836A4B" w:rsidP="00D3031D">
      <w:pPr>
        <w:ind w:right="-284"/>
        <w:rPr>
          <w:b/>
        </w:rPr>
      </w:pPr>
    </w:p>
    <w:p w14:paraId="5682DD91" w14:textId="77777777" w:rsidR="00BB789D" w:rsidRDefault="00BB789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</w:p>
    <w:p w14:paraId="757AF411" w14:textId="77777777" w:rsidR="00746AA8" w:rsidRDefault="00746AA8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jc w:val="center"/>
        <w:rPr>
          <w:b/>
          <w:u w:val="single"/>
        </w:rPr>
      </w:pPr>
      <w:r w:rsidRPr="00342AD5">
        <w:rPr>
          <w:b/>
          <w:u w:val="single"/>
        </w:rPr>
        <w:t>PROJET</w:t>
      </w:r>
      <w:r>
        <w:rPr>
          <w:b/>
          <w:u w:val="single"/>
        </w:rPr>
        <w:t xml:space="preserve"> (suite)</w:t>
      </w:r>
    </w:p>
    <w:p w14:paraId="08F21BB4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B1D6EAE" w14:textId="77777777" w:rsidR="00D77635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b/>
        </w:rPr>
      </w:pPr>
      <w:r w:rsidRPr="00D77635"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14:paraId="432BDC15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4A6E76D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Le caractère incitatif du financement doit être argumenté. </w:t>
      </w:r>
    </w:p>
    <w:p w14:paraId="1208F341" w14:textId="77777777" w:rsid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C68AFFE" w14:textId="77777777" w:rsidR="004546CD" w:rsidRPr="00D77635" w:rsidRDefault="00D77635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b/>
        </w:rPr>
      </w:pPr>
      <w:r w:rsidRPr="00D77635">
        <w:rPr>
          <w:b/>
        </w:rPr>
        <w:t>Publications afférentes du porteur de projet (4 maximum) :</w:t>
      </w:r>
    </w:p>
    <w:p w14:paraId="5734A9FE" w14:textId="77777777" w:rsidR="004546CD" w:rsidRDefault="004546C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A6A65E5" w14:textId="77777777" w:rsidR="004546CD" w:rsidRDefault="004546CD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ED3B5E3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AF5D268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395ACE1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016306C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4C5C4C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27DD13E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FD0DB91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A840B50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6B2F167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9E3C148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17A97DD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20AF4F" w14:textId="77777777" w:rsidR="00884A0A" w:rsidRDefault="00884A0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BF2421E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7DF44BA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5C6685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2D5B2B6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5EB61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E939413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A45A57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22AB9B6" w14:textId="77777777" w:rsidR="00C33D04" w:rsidRDefault="00C33D04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509BC59" w14:textId="6EA404E8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55D17F7" w14:textId="7F6D36EB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BE0CD8F" w14:textId="1A3AA7EA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4881FD" w14:textId="13AFB9C7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776CC3A" w14:textId="0385AB1C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A020313" w14:textId="7A3CC8B0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8EC1182" w14:textId="63686E95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8673979" w14:textId="6B14ADA6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3569937" w14:textId="7C4099A2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5552E711" w14:textId="77777777" w:rsidR="00836A4B" w:rsidRDefault="00836A4B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18B7188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D8F4805" w14:textId="77777777" w:rsidR="005475E0" w:rsidRDefault="005475E0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072EC39" w14:textId="77777777" w:rsidR="00567A59" w:rsidRDefault="00567A59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2A3CD274" w14:textId="3F065F7C" w:rsidR="00F07F8A" w:rsidRPr="00E25CD2" w:rsidRDefault="00F07F8A" w:rsidP="00D3031D">
      <w:pPr>
        <w:ind w:right="-284"/>
        <w:rPr>
          <w:b/>
          <w:sz w:val="22"/>
          <w:szCs w:val="22"/>
        </w:rPr>
      </w:pPr>
    </w:p>
    <w:p w14:paraId="7A62766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lastRenderedPageBreak/>
        <w:t>Partenaires du projet</w:t>
      </w:r>
      <w:r w:rsidR="00BB789D">
        <w:t> :</w:t>
      </w:r>
      <w:r>
        <w:t xml:space="preserve"> </w:t>
      </w:r>
      <w:sdt>
        <w:sdtPr>
          <w:id w:val="24616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 xml:space="preserve">OUI </w:t>
      </w:r>
      <w:r w:rsidR="00BB789D">
        <w:tab/>
      </w:r>
      <w:sdt>
        <w:sdtPr>
          <w:id w:val="-32157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9D">
            <w:rPr>
              <w:rFonts w:ascii="MS Gothic" w:eastAsia="MS Gothic" w:hAnsi="MS Gothic" w:hint="eastAsia"/>
            </w:rPr>
            <w:t>☐</w:t>
          </w:r>
        </w:sdtContent>
      </w:sdt>
      <w:r w:rsidR="00BB789D">
        <w:t>NON</w:t>
      </w:r>
    </w:p>
    <w:p w14:paraId="2E64DAC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E2904D6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 w:rsidRPr="00043C94">
        <w:rPr>
          <w:u w:val="single"/>
        </w:rPr>
        <w:t>Partenaire 1</w:t>
      </w:r>
      <w:r>
        <w:t> :</w:t>
      </w:r>
    </w:p>
    <w:p w14:paraId="36AB871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D6984C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Nom et prénom :</w:t>
      </w:r>
    </w:p>
    <w:p w14:paraId="041855F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4A7704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168C05F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4CD1C2A" w14:textId="6475E855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 xml:space="preserve">UCA </w:t>
      </w:r>
      <w:r w:rsidR="00F07F8A">
        <w:t xml:space="preserve">ou établissement extérieur : </w:t>
      </w:r>
    </w:p>
    <w:p w14:paraId="1BBE256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8AE2926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> :</w:t>
      </w:r>
    </w:p>
    <w:p w14:paraId="7C6D883E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110B2E1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48AB1B0F" w14:textId="77777777" w:rsidR="00F07F8A" w:rsidRPr="00043C94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14:paraId="6739E690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34F1388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Nom et prénom : </w:t>
      </w:r>
    </w:p>
    <w:p w14:paraId="7BAD0D7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38EB606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38DD5FB3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1FAD368A" w14:textId="431CF7AD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>UCA</w:t>
      </w:r>
      <w:r w:rsidR="00F07F8A">
        <w:t xml:space="preserve"> ou établissement extérieur : </w:t>
      </w:r>
    </w:p>
    <w:p w14:paraId="5311FDCF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442D87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 xml:space="preserve"> : </w:t>
      </w:r>
    </w:p>
    <w:p w14:paraId="33A594DB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24C7012" w14:textId="77777777" w:rsidR="00F07F8A" w:rsidRPr="00043C94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rPr>
          <w:u w:val="single"/>
        </w:rPr>
        <w:t>Partenaire 3</w:t>
      </w:r>
      <w:r>
        <w:t> :</w:t>
      </w:r>
    </w:p>
    <w:p w14:paraId="79744C8F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7DAA0B0C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Nom et prénom : </w:t>
      </w:r>
    </w:p>
    <w:p w14:paraId="7F76CA5C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E2722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 xml:space="preserve">Intitulé du laboratoire : </w:t>
      </w:r>
    </w:p>
    <w:p w14:paraId="6A6FF2A1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63BBFBEE" w14:textId="212F829E" w:rsidR="00F07F8A" w:rsidRDefault="00A21D13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Composante d’</w:t>
      </w:r>
      <w:r w:rsidR="00E84AB5">
        <w:t>OCA/</w:t>
      </w:r>
      <w:r>
        <w:t>UCA</w:t>
      </w:r>
      <w:r w:rsidR="00F07F8A">
        <w:t xml:space="preserve"> ou établissement extérieur : </w:t>
      </w:r>
    </w:p>
    <w:p w14:paraId="3DBCB373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p w14:paraId="0B3D2264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  <w:r>
        <w:t>DS</w:t>
      </w:r>
      <w:r w:rsidR="009077CC">
        <w:t xml:space="preserve"> (Domaine Scientifique)</w:t>
      </w:r>
      <w:r>
        <w:t xml:space="preserve"> : </w:t>
      </w:r>
    </w:p>
    <w:p w14:paraId="435D011D" w14:textId="77777777" w:rsidR="00F07F8A" w:rsidRDefault="00F07F8A" w:rsidP="00D30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</w:pPr>
    </w:p>
    <w:tbl>
      <w:tblPr>
        <w:tblStyle w:val="Grilledutableau"/>
        <w:tblpPr w:leftFromText="180" w:rightFromText="180" w:vertAnchor="text" w:tblpX="-147" w:tblpY="152"/>
        <w:tblW w:w="532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29"/>
        <w:gridCol w:w="605"/>
        <w:gridCol w:w="1062"/>
        <w:gridCol w:w="102"/>
        <w:gridCol w:w="776"/>
        <w:gridCol w:w="1142"/>
        <w:gridCol w:w="1031"/>
        <w:gridCol w:w="2579"/>
      </w:tblGrid>
      <w:tr w:rsidR="00D3031D" w14:paraId="06BDB546" w14:textId="77777777" w:rsidTr="00D3031D">
        <w:trPr>
          <w:cantSplit/>
        </w:trPr>
        <w:tc>
          <w:tcPr>
            <w:tcW w:w="4892" w:type="dxa"/>
            <w:gridSpan w:val="6"/>
            <w:tcBorders>
              <w:bottom w:val="nil"/>
            </w:tcBorders>
            <w:shd w:val="clear" w:color="auto" w:fill="EDEDED" w:themeFill="accent3" w:themeFillTint="33"/>
          </w:tcPr>
          <w:p w14:paraId="788D6ACA" w14:textId="77777777" w:rsidR="00D3031D" w:rsidRPr="00373248" w:rsidRDefault="00D3031D" w:rsidP="00D3031D">
            <w:pPr>
              <w:jc w:val="center"/>
            </w:pPr>
            <w:proofErr w:type="spellStart"/>
            <w:r>
              <w:rPr>
                <w:b/>
                <w:smallCaps/>
              </w:rPr>
              <w:t>recapitulatif</w:t>
            </w:r>
            <w:proofErr w:type="spellEnd"/>
            <w:r>
              <w:rPr>
                <w:b/>
                <w:smallCaps/>
              </w:rPr>
              <w:t xml:space="preserve"> de la </w:t>
            </w:r>
            <w:proofErr w:type="gramStart"/>
            <w:r w:rsidRPr="00373248">
              <w:rPr>
                <w:b/>
                <w:smallCaps/>
              </w:rPr>
              <w:t>demande  A</w:t>
            </w:r>
            <w:r>
              <w:rPr>
                <w:b/>
                <w:smallCaps/>
              </w:rPr>
              <w:t>ppel</w:t>
            </w:r>
            <w:proofErr w:type="gramEnd"/>
            <w:r>
              <w:rPr>
                <w:b/>
                <w:smallCaps/>
              </w:rPr>
              <w:t xml:space="preserve"> blanc </w:t>
            </w:r>
            <w:proofErr w:type="spellStart"/>
            <w:r>
              <w:rPr>
                <w:b/>
                <w:smallCaps/>
              </w:rPr>
              <w:t>oca</w:t>
            </w:r>
            <w:proofErr w:type="spellEnd"/>
            <w:r w:rsidRPr="00373248">
              <w:rPr>
                <w:b/>
                <w:smallCaps/>
              </w:rPr>
              <w:t xml:space="preserve"> – </w:t>
            </w:r>
            <w:proofErr w:type="spellStart"/>
            <w:r>
              <w:rPr>
                <w:b/>
                <w:smallCaps/>
              </w:rPr>
              <w:t>csi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uca</w:t>
            </w:r>
            <w:proofErr w:type="spellEnd"/>
            <w:r w:rsidRPr="00373248">
              <w:rPr>
                <w:b/>
                <w:smallCaps/>
              </w:rPr>
              <w:t xml:space="preserve"> / </w:t>
            </w:r>
            <w:proofErr w:type="spellStart"/>
            <w:r>
              <w:rPr>
                <w:b/>
                <w:smallCaps/>
              </w:rPr>
              <w:t>stu</w:t>
            </w:r>
            <w:proofErr w:type="spellEnd"/>
            <w:r>
              <w:rPr>
                <w:b/>
                <w:smallCaps/>
              </w:rPr>
              <w:t xml:space="preserve"> 2024</w:t>
            </w:r>
          </w:p>
        </w:tc>
        <w:tc>
          <w:tcPr>
            <w:tcW w:w="2173" w:type="dxa"/>
            <w:gridSpan w:val="2"/>
            <w:shd w:val="clear" w:color="auto" w:fill="auto"/>
          </w:tcPr>
          <w:p w14:paraId="6446C27D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Crédits hors AAP </w:t>
            </w:r>
          </w:p>
        </w:tc>
        <w:tc>
          <w:tcPr>
            <w:tcW w:w="2579" w:type="dxa"/>
            <w:vMerge w:val="restart"/>
            <w:shd w:val="clear" w:color="auto" w:fill="auto"/>
            <w:vAlign w:val="center"/>
          </w:tcPr>
          <w:p w14:paraId="09A02009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Total du projet</w:t>
            </w:r>
          </w:p>
          <w:p w14:paraId="5EF9BEF4" w14:textId="77777777" w:rsidR="00D3031D" w:rsidRDefault="00D3031D" w:rsidP="00D3031D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en</w:t>
            </w:r>
            <w:proofErr w:type="gramEnd"/>
            <w:r>
              <w:rPr>
                <w:b/>
              </w:rPr>
              <w:t xml:space="preserve"> k€ HT)</w:t>
            </w:r>
          </w:p>
        </w:tc>
      </w:tr>
      <w:tr w:rsidR="00D3031D" w14:paraId="6CB1220B" w14:textId="77777777" w:rsidTr="00D3031D">
        <w:trPr>
          <w:cantSplit/>
        </w:trPr>
        <w:tc>
          <w:tcPr>
            <w:tcW w:w="1418" w:type="dxa"/>
            <w:tcBorders>
              <w:bottom w:val="nil"/>
            </w:tcBorders>
            <w:shd w:val="clear" w:color="auto" w:fill="EDEDED" w:themeFill="accent3" w:themeFillTint="33"/>
          </w:tcPr>
          <w:p w14:paraId="36DFF49B" w14:textId="2B8F3F20" w:rsidR="00D3031D" w:rsidRDefault="00D3031D" w:rsidP="00D3031D">
            <w:pPr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 xml:space="preserve">Equipement </w:t>
            </w:r>
            <w:r w:rsidR="00E34F66" w:rsidRPr="00E34F66">
              <w:rPr>
                <w:b/>
                <w:smallCaps/>
                <w:color w:val="FF0000"/>
                <w:sz w:val="18"/>
              </w:rPr>
              <w:t>(1)</w:t>
            </w:r>
          </w:p>
          <w:p w14:paraId="48B79E4C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534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4740A818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Fonctionnement</w:t>
            </w:r>
          </w:p>
          <w:p w14:paraId="167D7C6F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EDEDED" w:themeFill="accent3" w:themeFillTint="33"/>
          </w:tcPr>
          <w:p w14:paraId="671B6E63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Missions</w:t>
            </w:r>
          </w:p>
          <w:p w14:paraId="2266B16B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878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58B12D76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Total</w:t>
            </w:r>
          </w:p>
          <w:p w14:paraId="2029EEAC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</w:t>
            </w:r>
            <w:r>
              <w:rPr>
                <w:b/>
                <w:smallCaps/>
                <w:sz w:val="18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14:paraId="03B5F80E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Déjà obtenus</w:t>
            </w:r>
          </w:p>
          <w:p w14:paraId="76F9F412" w14:textId="77777777" w:rsidR="00D3031D" w:rsidRDefault="00D3031D" w:rsidP="00D303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1031" w:type="dxa"/>
            <w:shd w:val="clear" w:color="auto" w:fill="auto"/>
          </w:tcPr>
          <w:p w14:paraId="6E153F36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Demandés</w:t>
            </w:r>
          </w:p>
          <w:p w14:paraId="4026F161" w14:textId="77777777" w:rsidR="00D3031D" w:rsidRDefault="00D3031D" w:rsidP="00D303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k</w:t>
            </w:r>
            <w:proofErr w:type="gramEnd"/>
            <w:r>
              <w:rPr>
                <w:b/>
                <w:sz w:val="18"/>
              </w:rPr>
              <w:t>€ HT)</w:t>
            </w:r>
          </w:p>
        </w:tc>
        <w:tc>
          <w:tcPr>
            <w:tcW w:w="2579" w:type="dxa"/>
            <w:vMerge/>
            <w:tcBorders>
              <w:bottom w:val="nil"/>
            </w:tcBorders>
            <w:shd w:val="clear" w:color="auto" w:fill="auto"/>
          </w:tcPr>
          <w:p w14:paraId="3106EC55" w14:textId="77777777" w:rsidR="00D3031D" w:rsidRDefault="00D3031D" w:rsidP="00D3031D">
            <w:pPr>
              <w:jc w:val="center"/>
              <w:rPr>
                <w:b/>
                <w:smallCaps/>
                <w:sz w:val="18"/>
              </w:rPr>
            </w:pPr>
          </w:p>
        </w:tc>
      </w:tr>
      <w:tr w:rsidR="00D3031D" w14:paraId="5059F319" w14:textId="77777777" w:rsidTr="00D3031D">
        <w:trPr>
          <w:cantSplit/>
        </w:trPr>
        <w:tc>
          <w:tcPr>
            <w:tcW w:w="1418" w:type="dxa"/>
            <w:tcBorders>
              <w:bottom w:val="nil"/>
            </w:tcBorders>
            <w:shd w:val="clear" w:color="auto" w:fill="EDEDED" w:themeFill="accent3" w:themeFillTint="33"/>
          </w:tcPr>
          <w:p w14:paraId="6273E1ED" w14:textId="77777777" w:rsidR="00D3031D" w:rsidRDefault="00D3031D" w:rsidP="00D3031D"/>
        </w:tc>
        <w:tc>
          <w:tcPr>
            <w:tcW w:w="1534" w:type="dxa"/>
            <w:gridSpan w:val="2"/>
            <w:tcBorders>
              <w:left w:val="nil"/>
              <w:bottom w:val="nil"/>
            </w:tcBorders>
            <w:shd w:val="clear" w:color="auto" w:fill="EDEDED" w:themeFill="accent3" w:themeFillTint="33"/>
          </w:tcPr>
          <w:p w14:paraId="12AF2A86" w14:textId="77777777" w:rsidR="00D3031D" w:rsidRDefault="00D3031D" w:rsidP="00D3031D"/>
        </w:tc>
        <w:tc>
          <w:tcPr>
            <w:tcW w:w="1062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4FF1FF5" w14:textId="77777777" w:rsidR="00D3031D" w:rsidRDefault="00D3031D" w:rsidP="00D3031D"/>
        </w:tc>
        <w:tc>
          <w:tcPr>
            <w:tcW w:w="878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2A79EC92" w14:textId="77777777" w:rsidR="00D3031D" w:rsidRDefault="00D3031D" w:rsidP="00D3031D"/>
        </w:tc>
        <w:tc>
          <w:tcPr>
            <w:tcW w:w="1142" w:type="dxa"/>
            <w:tcBorders>
              <w:bottom w:val="nil"/>
            </w:tcBorders>
            <w:shd w:val="clear" w:color="auto" w:fill="auto"/>
          </w:tcPr>
          <w:p w14:paraId="22756C77" w14:textId="77777777" w:rsidR="00D3031D" w:rsidRDefault="00D3031D" w:rsidP="00D3031D"/>
        </w:tc>
        <w:tc>
          <w:tcPr>
            <w:tcW w:w="1031" w:type="dxa"/>
            <w:tcBorders>
              <w:bottom w:val="nil"/>
            </w:tcBorders>
            <w:shd w:val="clear" w:color="auto" w:fill="auto"/>
          </w:tcPr>
          <w:p w14:paraId="0DCED964" w14:textId="77777777" w:rsidR="00D3031D" w:rsidRDefault="00D3031D" w:rsidP="00D3031D"/>
        </w:tc>
        <w:tc>
          <w:tcPr>
            <w:tcW w:w="2579" w:type="dxa"/>
            <w:tcBorders>
              <w:bottom w:val="nil"/>
            </w:tcBorders>
            <w:shd w:val="clear" w:color="auto" w:fill="auto"/>
          </w:tcPr>
          <w:p w14:paraId="537681BB" w14:textId="77777777" w:rsidR="00D3031D" w:rsidRDefault="00D3031D" w:rsidP="00D3031D"/>
        </w:tc>
      </w:tr>
      <w:tr w:rsidR="00D3031D" w14:paraId="225F4C45" w14:textId="77777777" w:rsidTr="00D3031D">
        <w:trPr>
          <w:cantSplit/>
        </w:trPr>
        <w:tc>
          <w:tcPr>
            <w:tcW w:w="2347" w:type="dxa"/>
            <w:gridSpan w:val="2"/>
            <w:tcBorders>
              <w:right w:val="nil"/>
            </w:tcBorders>
            <w:shd w:val="clear" w:color="auto" w:fill="auto"/>
          </w:tcPr>
          <w:p w14:paraId="25CFEB50" w14:textId="77777777" w:rsidR="00D3031D" w:rsidRDefault="00D3031D" w:rsidP="00D3031D">
            <w:r>
              <w:rPr>
                <w:smallCaps/>
              </w:rPr>
              <w:t>Cofinancement demandé </w:t>
            </w:r>
            <w:r>
              <w:t xml:space="preserve">:  </w:t>
            </w:r>
          </w:p>
        </w:tc>
        <w:tc>
          <w:tcPr>
            <w:tcW w:w="1769" w:type="dxa"/>
            <w:gridSpan w:val="3"/>
            <w:tcBorders>
              <w:left w:val="nil"/>
            </w:tcBorders>
            <w:shd w:val="clear" w:color="auto" w:fill="auto"/>
          </w:tcPr>
          <w:p w14:paraId="34831EC0" w14:textId="77777777" w:rsidR="00D3031D" w:rsidRDefault="00D3031D" w:rsidP="00D3031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93CDA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  <w:r>
              <w:t xml:space="preserve">         … %</w:t>
            </w:r>
          </w:p>
          <w:p w14:paraId="253F788E" w14:textId="77777777" w:rsidR="00D3031D" w:rsidRDefault="00D3031D" w:rsidP="00D3031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93CDA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5528" w:type="dxa"/>
            <w:gridSpan w:val="4"/>
            <w:shd w:val="clear" w:color="auto" w:fill="auto"/>
          </w:tcPr>
          <w:p w14:paraId="0F009A09" w14:textId="77777777" w:rsidR="00D3031D" w:rsidRDefault="00D3031D" w:rsidP="00D3031D">
            <w:r>
              <w:rPr>
                <w:smallCaps/>
              </w:rPr>
              <w:t>Organisme(s) de cofinancement</w:t>
            </w:r>
            <w:r>
              <w:t xml:space="preserve"> :</w:t>
            </w:r>
          </w:p>
        </w:tc>
      </w:tr>
    </w:tbl>
    <w:p w14:paraId="48E85A4D" w14:textId="4FF4A679" w:rsidR="00AA3313" w:rsidRPr="00E34F66" w:rsidRDefault="00E34F66" w:rsidP="00E34F66">
      <w:pPr>
        <w:ind w:right="-142"/>
        <w:jc w:val="center"/>
        <w:rPr>
          <w:b/>
          <w:color w:val="FF0000"/>
          <w:sz w:val="18"/>
          <w:szCs w:val="18"/>
        </w:rPr>
      </w:pPr>
      <w:r w:rsidRPr="00E34F66">
        <w:rPr>
          <w:b/>
          <w:color w:val="FF0000"/>
          <w:sz w:val="18"/>
          <w:szCs w:val="18"/>
        </w:rPr>
        <w:t>(1</w:t>
      </w:r>
      <w:r>
        <w:rPr>
          <w:b/>
          <w:color w:val="FF0000"/>
          <w:sz w:val="18"/>
          <w:szCs w:val="18"/>
        </w:rPr>
        <w:t xml:space="preserve">) </w:t>
      </w:r>
      <w:r w:rsidRPr="00E34F66">
        <w:rPr>
          <w:b/>
          <w:color w:val="FF0000"/>
          <w:sz w:val="18"/>
          <w:szCs w:val="18"/>
        </w:rPr>
        <w:t xml:space="preserve">Toute demande d’équipement d’un montant unitaire </w:t>
      </w:r>
      <w:r>
        <w:rPr>
          <w:b/>
          <w:color w:val="FF0000"/>
          <w:sz w:val="18"/>
          <w:szCs w:val="18"/>
        </w:rPr>
        <w:t xml:space="preserve">égal ou supérieur </w:t>
      </w:r>
      <w:r w:rsidRPr="00E34F66">
        <w:rPr>
          <w:b/>
          <w:color w:val="FF0000"/>
          <w:sz w:val="18"/>
          <w:szCs w:val="18"/>
        </w:rPr>
        <w:t xml:space="preserve">à 800 € HT doit obligatoirement être accompagnée d’un devis sous peine </w:t>
      </w:r>
      <w:r w:rsidR="008E1A40">
        <w:rPr>
          <w:b/>
          <w:color w:val="FF0000"/>
          <w:sz w:val="18"/>
          <w:szCs w:val="18"/>
        </w:rPr>
        <w:t>d’irrecevabilité.</w:t>
      </w:r>
    </w:p>
    <w:p w14:paraId="5B882780" w14:textId="77777777" w:rsidR="00E34F66" w:rsidRDefault="00E34F66" w:rsidP="004F278A">
      <w:pPr>
        <w:ind w:right="-142"/>
        <w:jc w:val="center"/>
        <w:rPr>
          <w:b/>
        </w:rPr>
      </w:pPr>
    </w:p>
    <w:p w14:paraId="0BCDC376" w14:textId="77777777" w:rsidR="002B23BB" w:rsidRPr="002B23BB" w:rsidRDefault="002B23BB" w:rsidP="002B23BB">
      <w:pPr>
        <w:ind w:right="-142"/>
        <w:jc w:val="center"/>
        <w:rPr>
          <w:b/>
        </w:rPr>
      </w:pPr>
      <w:r w:rsidRPr="002B23BB">
        <w:rPr>
          <w:b/>
        </w:rPr>
        <w:t>DATE LIMITE DU DEPÔT DU DOSSIER :</w:t>
      </w:r>
    </w:p>
    <w:p w14:paraId="6FD03299" w14:textId="77777777" w:rsidR="002B23BB" w:rsidRPr="002B23BB" w:rsidRDefault="002B23BB" w:rsidP="002B23BB">
      <w:pPr>
        <w:ind w:right="-142"/>
        <w:jc w:val="center"/>
        <w:rPr>
          <w:b/>
        </w:rPr>
      </w:pPr>
    </w:p>
    <w:p w14:paraId="6CBEE811" w14:textId="54EDFE90" w:rsidR="002B23BB" w:rsidRPr="00836A4B" w:rsidRDefault="002B23BB" w:rsidP="002B23BB">
      <w:pPr>
        <w:ind w:right="-142"/>
        <w:jc w:val="center"/>
        <w:rPr>
          <w:b/>
          <w:color w:val="FF0000"/>
        </w:rPr>
      </w:pPr>
      <w:r w:rsidRPr="00836A4B">
        <w:rPr>
          <w:b/>
          <w:color w:val="FF0000"/>
        </w:rPr>
        <w:t>LUNDI 9 OCTOBRE 2023 à 12</w:t>
      </w:r>
      <w:proofErr w:type="gramStart"/>
      <w:r w:rsidR="00571A43" w:rsidRPr="00836A4B">
        <w:rPr>
          <w:b/>
          <w:color w:val="FF0000"/>
        </w:rPr>
        <w:t>h</w:t>
      </w:r>
      <w:r w:rsidRPr="00836A4B">
        <w:rPr>
          <w:b/>
          <w:color w:val="FF0000"/>
        </w:rPr>
        <w:t>:</w:t>
      </w:r>
      <w:proofErr w:type="gramEnd"/>
    </w:p>
    <w:sectPr w:rsidR="002B23BB" w:rsidRPr="00836A4B" w:rsidSect="00C20DA3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BF5D" w14:textId="77777777" w:rsidR="00993CDA" w:rsidRDefault="00993CDA">
      <w:r>
        <w:separator/>
      </w:r>
    </w:p>
  </w:endnote>
  <w:endnote w:type="continuationSeparator" w:id="0">
    <w:p w14:paraId="41FE6337" w14:textId="77777777" w:rsidR="00993CDA" w:rsidRDefault="0099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D87F" w14:textId="72F88327"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25CD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504E37" w14:textId="77777777"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D354" w14:textId="77777777" w:rsidR="004546CD" w:rsidRDefault="004546CD" w:rsidP="00571A43">
    <w:pPr>
      <w:pStyle w:val="Pieddepage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169">
      <w:rPr>
        <w:b/>
        <w:bCs/>
        <w:noProof/>
      </w:rPr>
      <w:t>6</w:t>
    </w:r>
    <w:r>
      <w:rPr>
        <w:b/>
        <w:bCs/>
      </w:rPr>
      <w:fldChar w:fldCharType="end"/>
    </w:r>
  </w:p>
  <w:p w14:paraId="094CC6BE" w14:textId="15416E35" w:rsidR="00226B63" w:rsidRDefault="00226B63" w:rsidP="005C76E5">
    <w:pPr>
      <w:pStyle w:val="Pieddepage"/>
      <w:tabs>
        <w:tab w:val="clear" w:pos="4536"/>
      </w:tabs>
      <w:jc w:val="center"/>
    </w:pPr>
    <w:r>
      <w:t xml:space="preserve">Appel blanc OCA - </w:t>
    </w:r>
    <w:r w:rsidR="00A83A58">
      <w:t xml:space="preserve">CSI </w:t>
    </w:r>
    <w:r>
      <w:t xml:space="preserve">UCA / STU   </w:t>
    </w:r>
    <w:r w:rsidR="00A83A58">
      <w:t>20</w:t>
    </w:r>
    <w:r w:rsidR="00A21D13">
      <w:t>2</w:t>
    </w:r>
    <w:r w:rsidR="00C73FA5">
      <w:t>4</w:t>
    </w:r>
  </w:p>
  <w:p w14:paraId="764B1DA5" w14:textId="19C08220" w:rsidR="004546CD" w:rsidRDefault="00A21D13" w:rsidP="005C76E5">
    <w:pPr>
      <w:pStyle w:val="Pieddepage"/>
      <w:tabs>
        <w:tab w:val="clear" w:pos="4536"/>
      </w:tabs>
      <w:jc w:val="center"/>
    </w:pPr>
    <w:r>
      <w:t xml:space="preserve"> </w:t>
    </w:r>
    <w:r w:rsidR="004546CD">
      <w:t>« </w:t>
    </w:r>
    <w:r w:rsidR="009A12B1">
      <w:t>V</w:t>
    </w:r>
    <w:r w:rsidR="00BB789D">
      <w:t>OLET RECHERCHE</w:t>
    </w:r>
    <w:r w:rsidR="004546CD">
      <w:t>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ADC2" w14:textId="77777777" w:rsidR="00993CDA" w:rsidRDefault="00993CDA">
      <w:r>
        <w:separator/>
      </w:r>
    </w:p>
  </w:footnote>
  <w:footnote w:type="continuationSeparator" w:id="0">
    <w:p w14:paraId="373799C2" w14:textId="77777777" w:rsidR="00993CDA" w:rsidRDefault="0099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F9CB" w14:textId="5D16AAD9" w:rsidR="00836A4B" w:rsidRDefault="00836A4B" w:rsidP="00836A4B">
    <w:pPr>
      <w:pStyle w:val="En-tte"/>
      <w:jc w:val="center"/>
    </w:pPr>
    <w:r>
      <w:rPr>
        <w:noProof/>
      </w:rPr>
      <w:drawing>
        <wp:inline distT="0" distB="0" distL="0" distR="0" wp14:anchorId="49A52F6F" wp14:editId="14D4E7A8">
          <wp:extent cx="2783840" cy="860745"/>
          <wp:effectExtent l="0" t="0" r="0" b="0"/>
          <wp:docPr id="1" name="Picture 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919" cy="894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3A4"/>
    <w:multiLevelType w:val="hybridMultilevel"/>
    <w:tmpl w:val="10B07B9C"/>
    <w:lvl w:ilvl="0" w:tplc="4BF0B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6F20"/>
    <w:rsid w:val="00034078"/>
    <w:rsid w:val="0004333D"/>
    <w:rsid w:val="00043C94"/>
    <w:rsid w:val="00082E06"/>
    <w:rsid w:val="000A1536"/>
    <w:rsid w:val="000B6B3C"/>
    <w:rsid w:val="000F00AF"/>
    <w:rsid w:val="000F152B"/>
    <w:rsid w:val="000F283E"/>
    <w:rsid w:val="000F3916"/>
    <w:rsid w:val="000F5370"/>
    <w:rsid w:val="001143CB"/>
    <w:rsid w:val="00141B62"/>
    <w:rsid w:val="00144CF3"/>
    <w:rsid w:val="00157410"/>
    <w:rsid w:val="00161FC8"/>
    <w:rsid w:val="00172BEE"/>
    <w:rsid w:val="00177AAF"/>
    <w:rsid w:val="00181B69"/>
    <w:rsid w:val="001846F3"/>
    <w:rsid w:val="00194154"/>
    <w:rsid w:val="001953FA"/>
    <w:rsid w:val="001A3E9E"/>
    <w:rsid w:val="001B30E2"/>
    <w:rsid w:val="001B5480"/>
    <w:rsid w:val="001E7DC0"/>
    <w:rsid w:val="002025B5"/>
    <w:rsid w:val="00226B63"/>
    <w:rsid w:val="00230F4C"/>
    <w:rsid w:val="002409FA"/>
    <w:rsid w:val="002450DD"/>
    <w:rsid w:val="0025432D"/>
    <w:rsid w:val="0027463F"/>
    <w:rsid w:val="002813A9"/>
    <w:rsid w:val="00294505"/>
    <w:rsid w:val="002A6C58"/>
    <w:rsid w:val="002B23BB"/>
    <w:rsid w:val="002C670E"/>
    <w:rsid w:val="00314A50"/>
    <w:rsid w:val="003316B4"/>
    <w:rsid w:val="00342AD5"/>
    <w:rsid w:val="00352166"/>
    <w:rsid w:val="003653CC"/>
    <w:rsid w:val="00372E78"/>
    <w:rsid w:val="00373248"/>
    <w:rsid w:val="003A4506"/>
    <w:rsid w:val="003C14CF"/>
    <w:rsid w:val="003E5D52"/>
    <w:rsid w:val="00406315"/>
    <w:rsid w:val="00432987"/>
    <w:rsid w:val="00446AC4"/>
    <w:rsid w:val="004546CD"/>
    <w:rsid w:val="004951AB"/>
    <w:rsid w:val="004E7582"/>
    <w:rsid w:val="004E7BC2"/>
    <w:rsid w:val="004F278A"/>
    <w:rsid w:val="004F70DC"/>
    <w:rsid w:val="005155D8"/>
    <w:rsid w:val="005475E0"/>
    <w:rsid w:val="00567A59"/>
    <w:rsid w:val="00571A43"/>
    <w:rsid w:val="00590746"/>
    <w:rsid w:val="005937BF"/>
    <w:rsid w:val="00593CFA"/>
    <w:rsid w:val="005A31C0"/>
    <w:rsid w:val="005A73C6"/>
    <w:rsid w:val="005C76E5"/>
    <w:rsid w:val="00604A71"/>
    <w:rsid w:val="00640091"/>
    <w:rsid w:val="0066719A"/>
    <w:rsid w:val="00667473"/>
    <w:rsid w:val="00691552"/>
    <w:rsid w:val="006A0520"/>
    <w:rsid w:val="006A48E9"/>
    <w:rsid w:val="006D00B6"/>
    <w:rsid w:val="007101E2"/>
    <w:rsid w:val="00716B0B"/>
    <w:rsid w:val="00746AA8"/>
    <w:rsid w:val="00770231"/>
    <w:rsid w:val="007734D5"/>
    <w:rsid w:val="007C5AA0"/>
    <w:rsid w:val="007E1857"/>
    <w:rsid w:val="007E22CB"/>
    <w:rsid w:val="00825471"/>
    <w:rsid w:val="00830495"/>
    <w:rsid w:val="00836A4B"/>
    <w:rsid w:val="00837E08"/>
    <w:rsid w:val="00865F00"/>
    <w:rsid w:val="00875201"/>
    <w:rsid w:val="00884A0A"/>
    <w:rsid w:val="008E1A40"/>
    <w:rsid w:val="008F10A7"/>
    <w:rsid w:val="008F41FB"/>
    <w:rsid w:val="00901B25"/>
    <w:rsid w:val="009077CC"/>
    <w:rsid w:val="00942F71"/>
    <w:rsid w:val="00944981"/>
    <w:rsid w:val="00970545"/>
    <w:rsid w:val="00993CDA"/>
    <w:rsid w:val="009A12B1"/>
    <w:rsid w:val="009A17E8"/>
    <w:rsid w:val="009C23DF"/>
    <w:rsid w:val="009C3B20"/>
    <w:rsid w:val="009D49AF"/>
    <w:rsid w:val="009E3F0C"/>
    <w:rsid w:val="009F403B"/>
    <w:rsid w:val="00A10BED"/>
    <w:rsid w:val="00A21D13"/>
    <w:rsid w:val="00A614A8"/>
    <w:rsid w:val="00A71431"/>
    <w:rsid w:val="00A83A58"/>
    <w:rsid w:val="00A84013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16F88"/>
    <w:rsid w:val="00B26DAC"/>
    <w:rsid w:val="00B35540"/>
    <w:rsid w:val="00B456AC"/>
    <w:rsid w:val="00BA5373"/>
    <w:rsid w:val="00BB789D"/>
    <w:rsid w:val="00BC369D"/>
    <w:rsid w:val="00BF36A6"/>
    <w:rsid w:val="00C20DA3"/>
    <w:rsid w:val="00C25C0C"/>
    <w:rsid w:val="00C33D04"/>
    <w:rsid w:val="00C60944"/>
    <w:rsid w:val="00C73FA5"/>
    <w:rsid w:val="00C903DA"/>
    <w:rsid w:val="00C95767"/>
    <w:rsid w:val="00CB59B5"/>
    <w:rsid w:val="00D3031D"/>
    <w:rsid w:val="00D40805"/>
    <w:rsid w:val="00D42523"/>
    <w:rsid w:val="00D42F97"/>
    <w:rsid w:val="00D77635"/>
    <w:rsid w:val="00D8326D"/>
    <w:rsid w:val="00DB06A5"/>
    <w:rsid w:val="00DE2A1C"/>
    <w:rsid w:val="00DF4CE1"/>
    <w:rsid w:val="00DF7304"/>
    <w:rsid w:val="00E070E6"/>
    <w:rsid w:val="00E24004"/>
    <w:rsid w:val="00E25CD2"/>
    <w:rsid w:val="00E34F66"/>
    <w:rsid w:val="00E367CA"/>
    <w:rsid w:val="00E54AEB"/>
    <w:rsid w:val="00E62E88"/>
    <w:rsid w:val="00E736F4"/>
    <w:rsid w:val="00E84AB5"/>
    <w:rsid w:val="00EB3A65"/>
    <w:rsid w:val="00EF353B"/>
    <w:rsid w:val="00F07F8A"/>
    <w:rsid w:val="00F12169"/>
    <w:rsid w:val="00F418C3"/>
    <w:rsid w:val="00F50CC2"/>
    <w:rsid w:val="00F71253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9FBD8"/>
  <w15:chartTrackingRefBased/>
  <w15:docId w15:val="{DABB3856-96D5-4A4E-8A02-7D5B53C6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27463F"/>
    <w:pPr>
      <w:keepNext/>
      <w:outlineLvl w:val="5"/>
    </w:pPr>
    <w:rPr>
      <w:b/>
      <w:bCs/>
      <w:color w:val="99336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  <w:style w:type="paragraph" w:styleId="Rvision">
    <w:name w:val="Revision"/>
    <w:hidden/>
    <w:uiPriority w:val="99"/>
    <w:semiHidden/>
    <w:rsid w:val="0027463F"/>
    <w:rPr>
      <w:sz w:val="24"/>
      <w:szCs w:val="24"/>
    </w:rPr>
  </w:style>
  <w:style w:type="character" w:customStyle="1" w:styleId="Titre6Car">
    <w:name w:val="Titre 6 Car"/>
    <w:basedOn w:val="Policepardfaut"/>
    <w:link w:val="Titre6"/>
    <w:rsid w:val="0027463F"/>
    <w:rPr>
      <w:b/>
      <w:bCs/>
      <w:color w:val="993366"/>
      <w:sz w:val="24"/>
    </w:rPr>
  </w:style>
  <w:style w:type="paragraph" w:styleId="Paragraphedeliste">
    <w:name w:val="List Paragraph"/>
    <w:basedOn w:val="Normal"/>
    <w:uiPriority w:val="34"/>
    <w:qFormat/>
    <w:rsid w:val="00E3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DB8F-DE81-44EB-AF5B-A7AE3E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UNSA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Muriel BILLEREY-BLANCHARD</cp:lastModifiedBy>
  <cp:revision>13</cp:revision>
  <cp:lastPrinted>2023-07-17T09:37:00Z</cp:lastPrinted>
  <dcterms:created xsi:type="dcterms:W3CDTF">2023-06-23T06:20:00Z</dcterms:created>
  <dcterms:modified xsi:type="dcterms:W3CDTF">2023-07-17T09:46:00Z</dcterms:modified>
</cp:coreProperties>
</file>