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1333C" w14:textId="254B6AC4" w:rsidR="00635349" w:rsidRDefault="000202C4" w:rsidP="00135443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19B444AD" wp14:editId="44C17B4E">
            <wp:simplePos x="0" y="0"/>
            <wp:positionH relativeFrom="margin">
              <wp:posOffset>1912620</wp:posOffset>
            </wp:positionH>
            <wp:positionV relativeFrom="page">
              <wp:align>top</wp:align>
            </wp:positionV>
            <wp:extent cx="5140325" cy="1817370"/>
            <wp:effectExtent l="0" t="0" r="0" b="0"/>
            <wp:wrapSquare wrapText="bothSides"/>
            <wp:docPr id="26" name="Image 8" descr="Une image contenant personne, intérieur, gens, fou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9CC4F76A-9C23-4752-B9FC-D34CDA900A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Une image contenant personne, intérieur, gens, foule&#10;&#10;Description générée automatiquement">
                      <a:extLst>
                        <a:ext uri="{FF2B5EF4-FFF2-40B4-BE49-F238E27FC236}">
                          <a16:creationId xmlns:a16="http://schemas.microsoft.com/office/drawing/2014/main" id="{9CC4F76A-9C23-4752-B9FC-D34CDA900A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9" r="-2" b="21092"/>
                    <a:stretch/>
                  </pic:blipFill>
                  <pic:spPr>
                    <a:xfrm>
                      <a:off x="0" y="0"/>
                      <a:ext cx="5140325" cy="18173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948167" h="2456679">
                          <a:moveTo>
                            <a:pt x="6948167" y="603033"/>
                          </a:moveTo>
                          <a:lnTo>
                            <a:pt x="6948167" y="617220"/>
                          </a:lnTo>
                          <a:lnTo>
                            <a:pt x="6946213" y="610127"/>
                          </a:lnTo>
                          <a:close/>
                          <a:moveTo>
                            <a:pt x="0" y="0"/>
                          </a:moveTo>
                          <a:lnTo>
                            <a:pt x="6766605" y="0"/>
                          </a:lnTo>
                          <a:lnTo>
                            <a:pt x="6638979" y="219780"/>
                          </a:lnTo>
                          <a:cubicBezTo>
                            <a:pt x="5552228" y="2091240"/>
                            <a:pt x="5552228" y="2091240"/>
                            <a:pt x="5552228" y="2091240"/>
                          </a:cubicBezTo>
                          <a:cubicBezTo>
                            <a:pt x="5429962" y="2317464"/>
                            <a:pt x="5185434" y="2456679"/>
                            <a:pt x="4932171" y="2456679"/>
                          </a:cubicBezTo>
                          <a:cubicBezTo>
                            <a:pt x="888708" y="2456679"/>
                            <a:pt x="888708" y="2456679"/>
                            <a:pt x="888708" y="2456679"/>
                          </a:cubicBezTo>
                          <a:cubicBezTo>
                            <a:pt x="626713" y="2456679"/>
                            <a:pt x="390917" y="2317464"/>
                            <a:pt x="259919" y="2091240"/>
                          </a:cubicBezTo>
                          <a:cubicBezTo>
                            <a:pt x="196877" y="1982206"/>
                            <a:pt x="135804" y="1876580"/>
                            <a:pt x="76640" y="1774254"/>
                          </a:cubicBezTo>
                          <a:lnTo>
                            <a:pt x="0" y="1641704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E12">
        <w:rPr>
          <w:noProof/>
        </w:rPr>
        <w:drawing>
          <wp:anchor distT="0" distB="0" distL="114300" distR="114300" simplePos="0" relativeHeight="251680768" behindDoc="0" locked="0" layoutInCell="1" allowOverlap="1" wp14:anchorId="0486283E" wp14:editId="23C0CCBA">
            <wp:simplePos x="0" y="0"/>
            <wp:positionH relativeFrom="margin">
              <wp:posOffset>-497205</wp:posOffset>
            </wp:positionH>
            <wp:positionV relativeFrom="margin">
              <wp:posOffset>-207645</wp:posOffset>
            </wp:positionV>
            <wp:extent cx="1817370" cy="1009650"/>
            <wp:effectExtent l="0" t="0" r="0" b="0"/>
            <wp:wrapSquare wrapText="bothSides"/>
            <wp:docPr id="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55F67419-136E-41FB-B4EC-FFA652559F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55F67419-136E-41FB-B4EC-FFA652559F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1" t="10972" r="8200" b="10658"/>
                    <a:stretch/>
                  </pic:blipFill>
                  <pic:spPr bwMode="auto">
                    <a:xfrm>
                      <a:off x="0" y="0"/>
                      <a:ext cx="181737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443">
        <w:rPr>
          <w:rFonts w:ascii="Tahoma" w:hAnsi="Tahoma" w:cs="Tahoma"/>
          <w:b/>
          <w:color w:val="000080"/>
          <w:sz w:val="36"/>
          <w:szCs w:val="36"/>
        </w:rPr>
        <w:t xml:space="preserve">                 </w:t>
      </w:r>
    </w:p>
    <w:p w14:paraId="2CA749E2" w14:textId="0A577302" w:rsidR="00635349" w:rsidRDefault="00635349" w:rsidP="00135443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28CA28B6" w14:textId="0C4FCC10" w:rsidR="00635349" w:rsidRDefault="00635349" w:rsidP="00135443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6E889E23" w14:textId="6414F349" w:rsidR="00B26E12" w:rsidRDefault="00B26E12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44FC4B63" w14:textId="16E78752" w:rsidR="00632AFA" w:rsidRDefault="000202C4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077607AC" wp14:editId="356C20F8">
            <wp:simplePos x="0" y="0"/>
            <wp:positionH relativeFrom="page">
              <wp:posOffset>4227195</wp:posOffset>
            </wp:positionH>
            <wp:positionV relativeFrom="margin">
              <wp:posOffset>1384935</wp:posOffset>
            </wp:positionV>
            <wp:extent cx="2381885" cy="1981200"/>
            <wp:effectExtent l="0" t="0" r="0" b="0"/>
            <wp:wrapSquare wrapText="bothSides"/>
            <wp:docPr id="27" name="Image 12">
              <a:extLst xmlns:a="http://schemas.openxmlformats.org/drawingml/2006/main">
                <a:ext uri="{FF2B5EF4-FFF2-40B4-BE49-F238E27FC236}">
                  <a16:creationId xmlns:a16="http://schemas.microsoft.com/office/drawing/2014/main" id="{E42FC936-69B2-4E66-BD03-79C32F57E0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>
                      <a:extLst>
                        <a:ext uri="{FF2B5EF4-FFF2-40B4-BE49-F238E27FC236}">
                          <a16:creationId xmlns:a16="http://schemas.microsoft.com/office/drawing/2014/main" id="{E42FC936-69B2-4E66-BD03-79C32F57E0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0" t="2720" r="13292" b="2720"/>
                    <a:stretch/>
                  </pic:blipFill>
                  <pic:spPr>
                    <a:xfrm>
                      <a:off x="0" y="0"/>
                      <a:ext cx="2381885" cy="19812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298408" h="2013116">
                          <a:moveTo>
                            <a:pt x="655742" y="0"/>
                          </a:moveTo>
                          <a:cubicBezTo>
                            <a:pt x="1644875" y="0"/>
                            <a:pt x="1644875" y="0"/>
                            <a:pt x="1644875" y="0"/>
                          </a:cubicBezTo>
                          <a:cubicBezTo>
                            <a:pt x="1694920" y="0"/>
                            <a:pt x="1759685" y="34910"/>
                            <a:pt x="1786179" y="78547"/>
                          </a:cubicBezTo>
                          <a:cubicBezTo>
                            <a:pt x="2280745" y="925103"/>
                            <a:pt x="2280745" y="925103"/>
                            <a:pt x="2280745" y="925103"/>
                          </a:cubicBezTo>
                          <a:cubicBezTo>
                            <a:pt x="2304296" y="971649"/>
                            <a:pt x="2304296" y="1041468"/>
                            <a:pt x="2280745" y="1088014"/>
                          </a:cubicBezTo>
                          <a:cubicBezTo>
                            <a:pt x="1786179" y="1934570"/>
                            <a:pt x="1786179" y="1934570"/>
                            <a:pt x="1786179" y="1934570"/>
                          </a:cubicBezTo>
                          <a:cubicBezTo>
                            <a:pt x="1759685" y="1978207"/>
                            <a:pt x="1694920" y="2013116"/>
                            <a:pt x="1644875" y="2013116"/>
                          </a:cubicBezTo>
                          <a:lnTo>
                            <a:pt x="655742" y="2013116"/>
                          </a:lnTo>
                          <a:cubicBezTo>
                            <a:pt x="602753" y="2013116"/>
                            <a:pt x="537989" y="1978207"/>
                            <a:pt x="514438" y="1934570"/>
                          </a:cubicBezTo>
                          <a:cubicBezTo>
                            <a:pt x="19872" y="1088014"/>
                            <a:pt x="19872" y="1088014"/>
                            <a:pt x="19872" y="1088014"/>
                          </a:cubicBezTo>
                          <a:cubicBezTo>
                            <a:pt x="-6623" y="1041468"/>
                            <a:pt x="-6623" y="971649"/>
                            <a:pt x="19872" y="925103"/>
                          </a:cubicBezTo>
                          <a:cubicBezTo>
                            <a:pt x="514438" y="78547"/>
                            <a:pt x="514438" y="78547"/>
                            <a:pt x="514438" y="78547"/>
                          </a:cubicBezTo>
                          <a:cubicBezTo>
                            <a:pt x="537989" y="34910"/>
                            <a:pt x="602753" y="0"/>
                            <a:pt x="655742" y="0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5BCA1658" wp14:editId="489E9D45">
            <wp:simplePos x="0" y="0"/>
            <wp:positionH relativeFrom="page">
              <wp:align>left</wp:align>
            </wp:positionH>
            <wp:positionV relativeFrom="margin">
              <wp:posOffset>1538605</wp:posOffset>
            </wp:positionV>
            <wp:extent cx="5036820" cy="2781300"/>
            <wp:effectExtent l="0" t="0" r="0" b="0"/>
            <wp:wrapSquare wrapText="bothSides"/>
            <wp:docPr id="28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933E17A1-B54F-4ABB-9795-051DE7A84E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933E17A1-B54F-4ABB-9795-051DE7A84E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9" b="-1"/>
                    <a:stretch/>
                  </pic:blipFill>
                  <pic:spPr>
                    <a:xfrm>
                      <a:off x="0" y="0"/>
                      <a:ext cx="5039762" cy="27826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676573" h="4238389">
                          <a:moveTo>
                            <a:pt x="6948167" y="1839459"/>
                          </a:moveTo>
                          <a:lnTo>
                            <a:pt x="6948167" y="1853646"/>
                          </a:lnTo>
                          <a:lnTo>
                            <a:pt x="6946213" y="1846552"/>
                          </a:lnTo>
                          <a:close/>
                          <a:moveTo>
                            <a:pt x="888708" y="0"/>
                          </a:moveTo>
                          <a:cubicBezTo>
                            <a:pt x="888708" y="0"/>
                            <a:pt x="888708" y="0"/>
                            <a:pt x="4932171" y="0"/>
                          </a:cubicBezTo>
                          <a:cubicBezTo>
                            <a:pt x="5185434" y="0"/>
                            <a:pt x="5429962" y="139215"/>
                            <a:pt x="5552228" y="365439"/>
                          </a:cubicBezTo>
                          <a:cubicBezTo>
                            <a:pt x="5552228" y="365439"/>
                            <a:pt x="5552228" y="365439"/>
                            <a:pt x="7578324" y="3854515"/>
                          </a:cubicBezTo>
                          <a:cubicBezTo>
                            <a:pt x="7643823" y="3963277"/>
                            <a:pt x="7676573" y="4087266"/>
                            <a:pt x="7676573" y="4211255"/>
                          </a:cubicBezTo>
                          <a:lnTo>
                            <a:pt x="7672952" y="4238389"/>
                          </a:lnTo>
                          <a:lnTo>
                            <a:pt x="0" y="4238389"/>
                          </a:lnTo>
                          <a:lnTo>
                            <a:pt x="0" y="814976"/>
                          </a:lnTo>
                          <a:lnTo>
                            <a:pt x="76640" y="682425"/>
                          </a:lnTo>
                          <a:cubicBezTo>
                            <a:pt x="135804" y="580099"/>
                            <a:pt x="196877" y="474473"/>
                            <a:pt x="259919" y="365439"/>
                          </a:cubicBezTo>
                          <a:cubicBezTo>
                            <a:pt x="390917" y="139215"/>
                            <a:pt x="626713" y="0"/>
                            <a:pt x="888708" y="0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CFE30" w14:textId="7EC35340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4FB8E68C" w14:textId="4A8E4980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2FA7E16B" w14:textId="5A80D03E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6A164BD5" w14:textId="1B7786DB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5879075B" w14:textId="35DE6E8C" w:rsidR="00632AFA" w:rsidRDefault="000202C4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6B8B1" wp14:editId="0BD2D153">
                <wp:simplePos x="0" y="0"/>
                <wp:positionH relativeFrom="margin">
                  <wp:posOffset>82550</wp:posOffset>
                </wp:positionH>
                <wp:positionV relativeFrom="paragraph">
                  <wp:posOffset>171450</wp:posOffset>
                </wp:positionV>
                <wp:extent cx="5769610" cy="1480820"/>
                <wp:effectExtent l="0" t="0" r="2540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F3524" w14:textId="77777777" w:rsidR="00635349" w:rsidRPr="00632AFA" w:rsidRDefault="00635349" w:rsidP="0063534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7D067426" w14:textId="113CC145" w:rsidR="00635349" w:rsidRPr="00632AFA" w:rsidRDefault="00632AFA" w:rsidP="003E0585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D2B9C"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>JEUNES DOCTEURS INNOVANTS 202</w:t>
                            </w:r>
                            <w:r w:rsidR="000202C4"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  <w:p w14:paraId="7BA2E058" w14:textId="17A2FBFF" w:rsidR="00635349" w:rsidRPr="00635349" w:rsidRDefault="00632AFA" w:rsidP="00632AFA">
                            <w:pPr>
                              <w:spacing w:line="600" w:lineRule="auto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                                  </w:t>
                            </w:r>
                            <w:r w:rsidR="00635349" w:rsidRPr="00635349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Formulaire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B8B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.5pt;margin-top:13.5pt;width:454.3pt;height:11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" fillcolor="white [3201]" stroked="f" strokeweight=".5pt">
                <v:textbox>
                  <w:txbxContent>
                    <w:p w14:paraId="3BDF3524" w14:textId="77777777" w:rsidR="00635349" w:rsidRPr="00632AFA" w:rsidRDefault="00635349" w:rsidP="00635349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7D067426" w14:textId="113CC145" w:rsidR="00635349" w:rsidRPr="00632AFA" w:rsidRDefault="00632AFA" w:rsidP="003E0585">
                      <w:pPr>
                        <w:spacing w:line="360" w:lineRule="auto"/>
                        <w:jc w:val="right"/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DD2B9C"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>JEUNES DOCTEURS INNOVANTS 202</w:t>
                      </w:r>
                      <w:r w:rsidR="000202C4"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>2</w:t>
                      </w:r>
                    </w:p>
                    <w:p w14:paraId="7BA2E058" w14:textId="17A2FBFF" w:rsidR="00635349" w:rsidRPr="00635349" w:rsidRDefault="00632AFA" w:rsidP="00632AFA">
                      <w:pPr>
                        <w:spacing w:line="600" w:lineRule="auto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                                  </w:t>
                      </w:r>
                      <w:r w:rsidR="00635349" w:rsidRPr="00635349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Formulaire de candidature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5FD53" w14:textId="59EC53CD" w:rsidR="00867EC4" w:rsidRDefault="000202C4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  <w:r>
        <w:rPr>
          <w:rFonts w:ascii="Tahoma" w:hAnsi="Tahoma" w:cs="Tahoma"/>
          <w:b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2C48D" wp14:editId="0BA0845E">
                <wp:simplePos x="0" y="0"/>
                <wp:positionH relativeFrom="page">
                  <wp:posOffset>1375410</wp:posOffset>
                </wp:positionH>
                <wp:positionV relativeFrom="paragraph">
                  <wp:posOffset>172085</wp:posOffset>
                </wp:positionV>
                <wp:extent cx="5019675" cy="9525"/>
                <wp:effectExtent l="19050" t="19050" r="28575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4C295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8.3pt,13.55pt" to="503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" strokecolor="#ffc000" strokeweight="2.25pt">
                <w10:wrap anchorx="page"/>
              </v:line>
            </w:pict>
          </mc:Fallback>
        </mc:AlternateContent>
      </w:r>
    </w:p>
    <w:p w14:paraId="6D92C6C6" w14:textId="73180E31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6C77A841" w14:textId="1C17D8FE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2933D8EE" w14:textId="060D1A5A" w:rsidR="00632AFA" w:rsidRPr="009A265B" w:rsidRDefault="00632AFA" w:rsidP="00B26E12">
      <w:pPr>
        <w:ind w:right="-141"/>
        <w:rPr>
          <w:rFonts w:ascii="Tahoma" w:hAnsi="Tahoma" w:cs="Tahoma"/>
          <w:bCs/>
          <w:color w:val="000080"/>
          <w:sz w:val="36"/>
          <w:szCs w:val="36"/>
        </w:rPr>
      </w:pPr>
    </w:p>
    <w:p w14:paraId="760178B6" w14:textId="1E22612E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38D4F66A" w14:textId="07EB2FDA" w:rsidR="00632AFA" w:rsidRDefault="000202C4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  <w:r>
        <w:rPr>
          <w:rFonts w:ascii="Tahoma" w:hAnsi="Tahoma" w:cs="Tahoma"/>
          <w:b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6FCC14" wp14:editId="76AA28DB">
                <wp:simplePos x="0" y="0"/>
                <wp:positionH relativeFrom="margin">
                  <wp:posOffset>764540</wp:posOffset>
                </wp:positionH>
                <wp:positionV relativeFrom="paragraph">
                  <wp:posOffset>11430</wp:posOffset>
                </wp:positionV>
                <wp:extent cx="5029200" cy="0"/>
                <wp:effectExtent l="0" t="19050" r="1905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F0B13" id="Connecteur droit 1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.2pt,.9pt" to="456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" strokecolor="#ffc000" strokeweight="2.25pt">
                <w10:wrap anchorx="margin"/>
              </v:line>
            </w:pict>
          </mc:Fallback>
        </mc:AlternateContent>
      </w:r>
    </w:p>
    <w:p w14:paraId="1AE0FE88" w14:textId="6AF4B35C" w:rsidR="00632AFA" w:rsidRDefault="000202C4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F95B94C" wp14:editId="4891D040">
                <wp:simplePos x="0" y="0"/>
                <wp:positionH relativeFrom="page">
                  <wp:align>left</wp:align>
                </wp:positionH>
                <wp:positionV relativeFrom="paragraph">
                  <wp:posOffset>370840</wp:posOffset>
                </wp:positionV>
                <wp:extent cx="3039110" cy="485775"/>
                <wp:effectExtent l="0" t="0" r="27940" b="28575"/>
                <wp:wrapNone/>
                <wp:docPr id="29" name="Flèche : pentago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485775"/>
                        </a:xfrm>
                        <a:prstGeom prst="homePlate">
                          <a:avLst>
                            <a:gd name="adj" fmla="val 17606"/>
                          </a:avLst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ACCABC" w14:textId="77777777" w:rsidR="000202C4" w:rsidRPr="008D202C" w:rsidRDefault="000202C4" w:rsidP="000202C4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D20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  INFORMATIONS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5B94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29" o:spid="_x0000_s1027" type="#_x0000_t15" style="position:absolute;margin-left:0;margin-top:29.2pt;width:239.3pt;height:38.25pt;z-index:251764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" adj="20992" fillcolor="#0070c0" strokecolor="#0070c0" strokeweight="2pt">
                <v:textbox>
                  <w:txbxContent>
                    <w:p w14:paraId="29ACCABC" w14:textId="77777777" w:rsidR="000202C4" w:rsidRPr="008D202C" w:rsidRDefault="000202C4" w:rsidP="000202C4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8D20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  INFORMATIONS GENERALES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A5503E" w14:textId="097BBC55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6E35E018" w14:textId="7D572727" w:rsidR="00632AFA" w:rsidRPr="000202C4" w:rsidRDefault="00867EC4" w:rsidP="000202C4">
      <w:pPr>
        <w:ind w:left="-142" w:right="141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   </w:t>
      </w:r>
    </w:p>
    <w:p w14:paraId="2741C519" w14:textId="017AC67E" w:rsidR="00632AFA" w:rsidRDefault="000202C4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  <w:r>
        <w:rPr>
          <w:rFonts w:ascii="Tahoma" w:hAnsi="Tahoma" w:cs="Tahoma"/>
          <w:b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4C1E6D" wp14:editId="6795DDD2">
                <wp:simplePos x="0" y="0"/>
                <wp:positionH relativeFrom="margin">
                  <wp:posOffset>-449580</wp:posOffset>
                </wp:positionH>
                <wp:positionV relativeFrom="paragraph">
                  <wp:posOffset>334010</wp:posOffset>
                </wp:positionV>
                <wp:extent cx="5229225" cy="14954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900B8" w14:textId="67E99422" w:rsidR="008D202C" w:rsidRPr="000202C4" w:rsidRDefault="00867EC4" w:rsidP="00867EC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202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Mathieu HOVANESSIAN </w:t>
                            </w:r>
                          </w:p>
                          <w:p w14:paraId="1E99C73E" w14:textId="732F12E5" w:rsidR="008D202C" w:rsidRPr="000202C4" w:rsidRDefault="008D202C" w:rsidP="00867EC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0202C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Chargé de mission Innovation et Europe</w:t>
                            </w:r>
                          </w:p>
                          <w:p w14:paraId="6FF4CD9B" w14:textId="5098FD5A" w:rsidR="00867EC4" w:rsidRPr="000202C4" w:rsidRDefault="00867EC4" w:rsidP="00867EC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0E1A2D7" w14:textId="51CA2C00" w:rsidR="00867EC4" w:rsidRPr="000202C4" w:rsidRDefault="002C5EB6" w:rsidP="000202C4">
                            <w:pPr>
                              <w:ind w:left="-142" w:right="141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0202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867EC4" w:rsidRPr="000202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Direction de l'Attractivité, du Rayonnement Internatio</w:t>
                            </w:r>
                            <w:r w:rsidRPr="000202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nal et   de </w:t>
                            </w:r>
                            <w:r w:rsidR="00867EC4" w:rsidRPr="000202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l'Innovation</w:t>
                            </w:r>
                          </w:p>
                          <w:p w14:paraId="183C4E5F" w14:textId="3AD258D2" w:rsidR="00867EC4" w:rsidRPr="000202C4" w:rsidRDefault="002C5EB6" w:rsidP="00867EC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0202C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Service Recherche, Enseignement Supérieur, Santé et Innovation</w:t>
                            </w:r>
                          </w:p>
                          <w:p w14:paraId="6725AEA3" w14:textId="77777777" w:rsidR="008D202C" w:rsidRPr="000202C4" w:rsidRDefault="008D202C" w:rsidP="00867EC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047D26C" w14:textId="1120A441" w:rsidR="008D202C" w:rsidRPr="000202C4" w:rsidRDefault="00BA00AB" w:rsidP="00867EC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2" w:history="1">
                              <w:r w:rsidR="008D202C" w:rsidRPr="000202C4">
                                <w:rPr>
                                  <w:rStyle w:val="Lienhypertexte"/>
                                  <w:rFonts w:asciiTheme="minorHAnsi" w:hAnsiTheme="minorHAnsi" w:cstheme="minorHAnsi"/>
                                </w:rPr>
                                <w:t>mhovanessian@maregionsud.fr</w:t>
                              </w:r>
                            </w:hyperlink>
                          </w:p>
                          <w:p w14:paraId="2636098B" w14:textId="1CEEFC99" w:rsidR="008D202C" w:rsidRPr="000202C4" w:rsidRDefault="008D202C" w:rsidP="000202C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0202C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04 88 73 69 45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C1E6D" id="Rectangle 13" o:spid="_x0000_s1028" style="position:absolute;margin-left:-35.4pt;margin-top:26.3pt;width:411.75pt;height:117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" filled="f" strokecolor="#0070c0" strokeweight="2pt">
                <v:textbox>
                  <w:txbxContent>
                    <w:p w14:paraId="396900B8" w14:textId="67E99422" w:rsidR="008D202C" w:rsidRPr="000202C4" w:rsidRDefault="00867EC4" w:rsidP="00867EC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0202C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Mathieu HOVANESSIAN </w:t>
                      </w:r>
                    </w:p>
                    <w:p w14:paraId="1E99C73E" w14:textId="732F12E5" w:rsidR="008D202C" w:rsidRPr="000202C4" w:rsidRDefault="008D202C" w:rsidP="00867EC4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0202C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Chargé de mission Innovation et Europe</w:t>
                      </w:r>
                    </w:p>
                    <w:p w14:paraId="6FF4CD9B" w14:textId="5098FD5A" w:rsidR="00867EC4" w:rsidRPr="000202C4" w:rsidRDefault="00867EC4" w:rsidP="00867EC4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0E1A2D7" w14:textId="51CA2C00" w:rsidR="00867EC4" w:rsidRPr="000202C4" w:rsidRDefault="002C5EB6" w:rsidP="000202C4">
                      <w:pPr>
                        <w:ind w:left="-142" w:right="141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0202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867EC4" w:rsidRPr="000202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Direction de l'Attractivité, du Rayonnement Internatio</w:t>
                      </w:r>
                      <w:r w:rsidRPr="000202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nal et   de </w:t>
                      </w:r>
                      <w:r w:rsidR="00867EC4" w:rsidRPr="000202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l'Innovation</w:t>
                      </w:r>
                    </w:p>
                    <w:p w14:paraId="183C4E5F" w14:textId="3AD258D2" w:rsidR="00867EC4" w:rsidRPr="000202C4" w:rsidRDefault="002C5EB6" w:rsidP="00867EC4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0202C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Service Recherche, Enseignement Supérieur, Santé et Innovation</w:t>
                      </w:r>
                    </w:p>
                    <w:p w14:paraId="6725AEA3" w14:textId="77777777" w:rsidR="008D202C" w:rsidRPr="000202C4" w:rsidRDefault="008D202C" w:rsidP="00867EC4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047D26C" w14:textId="1120A441" w:rsidR="008D202C" w:rsidRPr="000202C4" w:rsidRDefault="00BA00AB" w:rsidP="00867EC4">
                      <w:pPr>
                        <w:rPr>
                          <w:rFonts w:asciiTheme="minorHAnsi" w:hAnsiTheme="minorHAnsi" w:cstheme="minorHAnsi"/>
                        </w:rPr>
                      </w:pPr>
                      <w:hyperlink r:id="rId13" w:history="1">
                        <w:r w:rsidR="008D202C" w:rsidRPr="000202C4">
                          <w:rPr>
                            <w:rStyle w:val="Lienhypertexte"/>
                            <w:rFonts w:asciiTheme="minorHAnsi" w:hAnsiTheme="minorHAnsi" w:cstheme="minorHAnsi"/>
                          </w:rPr>
                          <w:t>mhovanessian@maregionsud.fr</w:t>
                        </w:r>
                      </w:hyperlink>
                    </w:p>
                    <w:p w14:paraId="2636098B" w14:textId="1CEEFC99" w:rsidR="008D202C" w:rsidRPr="000202C4" w:rsidRDefault="008D202C" w:rsidP="000202C4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0202C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04 88 73 69 45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ABE4A5" w14:textId="7A9B2130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44409194" w14:textId="59DCAA36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19EB9864" w14:textId="7652124C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413E5D52" w14:textId="56ABDA71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532D4FC9" w14:textId="1BEDFB0E" w:rsidR="00632AFA" w:rsidRDefault="00632AFA" w:rsidP="00B26E12">
      <w:pPr>
        <w:ind w:right="-141"/>
        <w:rPr>
          <w:rFonts w:ascii="Tahoma" w:hAnsi="Tahoma" w:cs="Tahoma"/>
          <w:b/>
          <w:color w:val="000080"/>
          <w:sz w:val="36"/>
          <w:szCs w:val="36"/>
        </w:rPr>
      </w:pPr>
    </w:p>
    <w:p w14:paraId="10642FCC" w14:textId="6E8A6ACA" w:rsidR="008D202C" w:rsidRDefault="008D202C" w:rsidP="00B26E12">
      <w:pPr>
        <w:rPr>
          <w:rFonts w:ascii="Tahoma" w:hAnsi="Tahoma" w:cs="Tahoma"/>
          <w:b/>
          <w:color w:val="000080"/>
          <w:sz w:val="36"/>
          <w:szCs w:val="36"/>
        </w:rPr>
      </w:pPr>
    </w:p>
    <w:p w14:paraId="4F2FC4BD" w14:textId="33F67768" w:rsidR="008D202C" w:rsidRPr="00AF7BF9" w:rsidRDefault="00AF7BF9" w:rsidP="00B26E12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4F9053" wp14:editId="55CDFD9F">
                <wp:simplePos x="0" y="0"/>
                <wp:positionH relativeFrom="column">
                  <wp:posOffset>-1905</wp:posOffset>
                </wp:positionH>
                <wp:positionV relativeFrom="paragraph">
                  <wp:posOffset>289560</wp:posOffset>
                </wp:positionV>
                <wp:extent cx="4876800" cy="0"/>
                <wp:effectExtent l="0" t="1905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16708" id="Connecteur droit 1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2.8pt" to="383.8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" strokecolor="#ffc000" strokeweight="2.25pt"/>
            </w:pict>
          </mc:Fallback>
        </mc:AlternateContent>
      </w:r>
      <w:r w:rsidRPr="00AF7BF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Informations générales</w:t>
      </w:r>
    </w:p>
    <w:tbl>
      <w:tblPr>
        <w:tblStyle w:val="Grilledutableau"/>
        <w:tblpPr w:leftFromText="141" w:rightFromText="141" w:vertAnchor="text" w:horzAnchor="margin" w:tblpY="299"/>
        <w:tblW w:w="10206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C54E28" w14:paraId="017AE4D9" w14:textId="77777777" w:rsidTr="006217BF">
        <w:tc>
          <w:tcPr>
            <w:tcW w:w="4536" w:type="dxa"/>
            <w:shd w:val="clear" w:color="auto" w:fill="DAEEF3" w:themeFill="accent5" w:themeFillTint="33"/>
          </w:tcPr>
          <w:p w14:paraId="69D14419" w14:textId="42021F30" w:rsidR="00C54E28" w:rsidRPr="0000044C" w:rsidRDefault="00B60703" w:rsidP="00C54E28">
            <w:pPr>
              <w:rPr>
                <w:rFonts w:asciiTheme="minorHAnsi" w:hAnsiTheme="minorHAnsi" w:cs="Tahoma"/>
                <w:b/>
                <w:color w:val="000000" w:themeColor="text1"/>
              </w:rPr>
            </w:pPr>
            <w:r w:rsidRPr="0000044C">
              <w:rPr>
                <w:rFonts w:asciiTheme="minorHAnsi" w:hAnsiTheme="minorHAnsi" w:cs="Tahoma"/>
                <w:b/>
                <w:color w:val="000000" w:themeColor="text1"/>
              </w:rPr>
              <w:t>Etablissement gestionnaire</w:t>
            </w:r>
          </w:p>
        </w:tc>
        <w:tc>
          <w:tcPr>
            <w:tcW w:w="5670" w:type="dxa"/>
          </w:tcPr>
          <w:p w14:paraId="1C2E51F2" w14:textId="77777777" w:rsidR="00C54E28" w:rsidRPr="000F7FD9" w:rsidRDefault="00C54E28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  <w:p w14:paraId="380A62BE" w14:textId="77777777" w:rsidR="00C54E28" w:rsidRPr="000F7FD9" w:rsidRDefault="00C54E28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C54E28" w14:paraId="499A61DB" w14:textId="77777777" w:rsidTr="006217BF">
        <w:tc>
          <w:tcPr>
            <w:tcW w:w="4536" w:type="dxa"/>
            <w:shd w:val="clear" w:color="auto" w:fill="DAEEF3" w:themeFill="accent5" w:themeFillTint="33"/>
          </w:tcPr>
          <w:p w14:paraId="62AA19CB" w14:textId="18BF250C" w:rsidR="00C54E28" w:rsidRPr="0000044C" w:rsidRDefault="00B60703" w:rsidP="00C54E28">
            <w:pPr>
              <w:rPr>
                <w:rFonts w:asciiTheme="minorHAnsi" w:hAnsiTheme="minorHAnsi" w:cs="Tahoma"/>
                <w:b/>
                <w:color w:val="000000" w:themeColor="text1"/>
              </w:rPr>
            </w:pPr>
            <w:r w:rsidRPr="0000044C">
              <w:rPr>
                <w:rFonts w:asciiTheme="minorHAnsi" w:hAnsiTheme="minorHAnsi" w:cs="Tahoma"/>
                <w:b/>
                <w:color w:val="000000" w:themeColor="text1"/>
              </w:rPr>
              <w:t>Nom et prénom du porteur de projet</w:t>
            </w:r>
          </w:p>
        </w:tc>
        <w:tc>
          <w:tcPr>
            <w:tcW w:w="5670" w:type="dxa"/>
          </w:tcPr>
          <w:p w14:paraId="32AC6D18" w14:textId="77777777" w:rsidR="00C54E28" w:rsidRPr="000F7FD9" w:rsidRDefault="00C54E28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  <w:p w14:paraId="1BE209B0" w14:textId="77777777" w:rsidR="00C54E28" w:rsidRPr="000F7FD9" w:rsidRDefault="00C54E28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C54E28" w14:paraId="465323BB" w14:textId="77777777" w:rsidTr="006217BF">
        <w:tc>
          <w:tcPr>
            <w:tcW w:w="4536" w:type="dxa"/>
            <w:shd w:val="clear" w:color="auto" w:fill="DAEEF3" w:themeFill="accent5" w:themeFillTint="33"/>
          </w:tcPr>
          <w:p w14:paraId="42A8DBE2" w14:textId="77777777" w:rsidR="00C54E28" w:rsidRPr="0000044C" w:rsidRDefault="00C54E28" w:rsidP="00C54E28">
            <w:pPr>
              <w:rPr>
                <w:rFonts w:asciiTheme="minorHAnsi" w:hAnsiTheme="minorHAnsi" w:cs="Tahoma"/>
                <w:b/>
                <w:color w:val="000000" w:themeColor="text1"/>
              </w:rPr>
            </w:pPr>
            <w:r w:rsidRPr="0000044C">
              <w:rPr>
                <w:rFonts w:asciiTheme="minorHAnsi" w:hAnsiTheme="minorHAnsi" w:cs="Tahoma"/>
                <w:b/>
                <w:color w:val="000000" w:themeColor="text1"/>
              </w:rPr>
              <w:t>Laboratoire d’accueil du porteur de projet</w:t>
            </w:r>
          </w:p>
        </w:tc>
        <w:tc>
          <w:tcPr>
            <w:tcW w:w="5670" w:type="dxa"/>
          </w:tcPr>
          <w:p w14:paraId="63085852" w14:textId="77777777" w:rsidR="00C54E28" w:rsidRPr="000F7FD9" w:rsidRDefault="00C54E28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  <w:p w14:paraId="52313F38" w14:textId="77777777" w:rsidR="00C54E28" w:rsidRPr="000F7FD9" w:rsidRDefault="00C54E28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C54E28" w14:paraId="22604B4B" w14:textId="77777777" w:rsidTr="006217BF">
        <w:tc>
          <w:tcPr>
            <w:tcW w:w="4536" w:type="dxa"/>
            <w:shd w:val="clear" w:color="auto" w:fill="DAEEF3" w:themeFill="accent5" w:themeFillTint="33"/>
          </w:tcPr>
          <w:p w14:paraId="7E8E9558" w14:textId="77777777" w:rsidR="00C54E28" w:rsidRPr="0000044C" w:rsidRDefault="00C54E28" w:rsidP="00C54E28">
            <w:pPr>
              <w:rPr>
                <w:rFonts w:asciiTheme="minorHAnsi" w:hAnsiTheme="minorHAnsi" w:cs="Tahoma"/>
                <w:b/>
                <w:color w:val="000000" w:themeColor="text1"/>
              </w:rPr>
            </w:pPr>
            <w:r w:rsidRPr="0000044C">
              <w:rPr>
                <w:rFonts w:asciiTheme="minorHAnsi" w:hAnsiTheme="minorHAnsi" w:cs="Tahoma"/>
                <w:b/>
                <w:color w:val="000000" w:themeColor="text1"/>
              </w:rPr>
              <w:t>Financement du contrat doctoral</w:t>
            </w:r>
          </w:p>
        </w:tc>
        <w:tc>
          <w:tcPr>
            <w:tcW w:w="5670" w:type="dxa"/>
          </w:tcPr>
          <w:p w14:paraId="3F045E0F" w14:textId="7C21202B" w:rsidR="00C54E28" w:rsidRPr="000F7FD9" w:rsidRDefault="00BA00AB" w:rsidP="00C54E28">
            <w:pPr>
              <w:rPr>
                <w:rFonts w:asciiTheme="minorHAnsi" w:hAnsiTheme="minorHAnsi" w:cs="Tahoma"/>
                <w:color w:val="000000" w:themeColor="text1"/>
              </w:rPr>
            </w:pPr>
            <w:sdt>
              <w:sdtPr>
                <w:rPr>
                  <w:rFonts w:asciiTheme="minorHAnsi" w:hAnsiTheme="minorHAnsi" w:cs="Tahoma"/>
                  <w:color w:val="000000" w:themeColor="text1"/>
                </w:rPr>
                <w:id w:val="-125767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28" w:rsidRPr="000F7FD9">
                  <w:rPr>
                    <w:rFonts w:ascii="MS Gothic" w:eastAsia="MS Gothic" w:hAnsi="MS Gothic" w:cs="Tahoma" w:hint="eastAsia"/>
                    <w:color w:val="000000" w:themeColor="text1"/>
                  </w:rPr>
                  <w:t>☐</w:t>
                </w:r>
              </w:sdtContent>
            </w:sdt>
            <w:r w:rsidR="00B60703">
              <w:rPr>
                <w:rFonts w:asciiTheme="minorHAnsi" w:hAnsiTheme="minorHAnsi" w:cs="Tahoma"/>
                <w:color w:val="000000" w:themeColor="text1"/>
              </w:rPr>
              <w:t xml:space="preserve"> Financement régional</w:t>
            </w:r>
            <w:r w:rsidR="00C54E28" w:rsidRPr="000F7FD9">
              <w:rPr>
                <w:rFonts w:asciiTheme="minorHAnsi" w:hAnsiTheme="minorHAnsi" w:cs="Tahoma"/>
                <w:color w:val="000000" w:themeColor="text1"/>
              </w:rPr>
              <w:t xml:space="preserve"> « Emplois Jeunes Doctorants »</w:t>
            </w:r>
          </w:p>
          <w:p w14:paraId="2599407D" w14:textId="77777777" w:rsidR="00C54E28" w:rsidRPr="00BF2174" w:rsidRDefault="00C54E28" w:rsidP="00C54E28">
            <w:pP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  <w:p w14:paraId="31BEA499" w14:textId="6AF50D94" w:rsidR="00B60703" w:rsidRDefault="00BA00AB" w:rsidP="00C54E28">
            <w:pPr>
              <w:rPr>
                <w:rFonts w:asciiTheme="minorHAnsi" w:hAnsiTheme="minorHAnsi" w:cs="Tahoma"/>
                <w:color w:val="000000" w:themeColor="text1"/>
              </w:rPr>
            </w:pPr>
            <w:sdt>
              <w:sdtPr>
                <w:rPr>
                  <w:rFonts w:asciiTheme="minorHAnsi" w:hAnsiTheme="minorHAnsi" w:cs="Tahoma"/>
                  <w:color w:val="000000" w:themeColor="text1"/>
                </w:rPr>
                <w:id w:val="50023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28" w:rsidRPr="000F7FD9">
                  <w:rPr>
                    <w:rFonts w:ascii="MS Gothic" w:eastAsia="MS Gothic" w:hAnsi="MS Gothic" w:cs="Tahoma" w:hint="eastAsia"/>
                    <w:color w:val="000000" w:themeColor="text1"/>
                  </w:rPr>
                  <w:t>☐</w:t>
                </w:r>
              </w:sdtContent>
            </w:sdt>
            <w:r w:rsidR="004D1590">
              <w:rPr>
                <w:rFonts w:asciiTheme="minorHAnsi" w:hAnsiTheme="minorHAnsi" w:cs="Tahoma"/>
                <w:color w:val="000000" w:themeColor="text1"/>
              </w:rPr>
              <w:t xml:space="preserve"> </w:t>
            </w:r>
            <w:r w:rsidR="00B60703">
              <w:rPr>
                <w:rFonts w:asciiTheme="minorHAnsi" w:hAnsiTheme="minorHAnsi" w:cs="Tahoma"/>
                <w:color w:val="000000" w:themeColor="text1"/>
              </w:rPr>
              <w:t>Financement MESRI</w:t>
            </w:r>
          </w:p>
          <w:p w14:paraId="5616C4CD" w14:textId="77777777" w:rsidR="00B60703" w:rsidRPr="00BF2174" w:rsidRDefault="00B60703" w:rsidP="00C54E28">
            <w:pP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  <w:p w14:paraId="034BC97D" w14:textId="0FD81F39" w:rsidR="00C54E28" w:rsidRPr="000F7FD9" w:rsidRDefault="00BA00AB" w:rsidP="00C54E28">
            <w:pPr>
              <w:rPr>
                <w:rFonts w:asciiTheme="minorHAnsi" w:hAnsiTheme="minorHAnsi" w:cs="Tahoma"/>
                <w:color w:val="000000" w:themeColor="text1"/>
              </w:rPr>
            </w:pPr>
            <w:sdt>
              <w:sdtPr>
                <w:rPr>
                  <w:rFonts w:asciiTheme="minorHAnsi" w:hAnsiTheme="minorHAnsi" w:cs="Tahoma"/>
                  <w:color w:val="000000" w:themeColor="text1"/>
                </w:rPr>
                <w:id w:val="-14350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703">
                  <w:rPr>
                    <w:rFonts w:ascii="MS Gothic" w:eastAsia="MS Gothic" w:hAnsi="MS Gothic" w:cs="Tahoma" w:hint="eastAsia"/>
                    <w:color w:val="000000" w:themeColor="text1"/>
                  </w:rPr>
                  <w:t>☐</w:t>
                </w:r>
              </w:sdtContent>
            </w:sdt>
            <w:r w:rsidR="00B60703">
              <w:rPr>
                <w:rFonts w:asciiTheme="minorHAnsi" w:hAnsiTheme="minorHAnsi" w:cs="Tahoma"/>
                <w:color w:val="000000" w:themeColor="text1"/>
              </w:rPr>
              <w:t xml:space="preserve"> Autre financement</w:t>
            </w:r>
            <w:r w:rsidR="00BF2174">
              <w:rPr>
                <w:rFonts w:asciiTheme="minorHAnsi" w:hAnsiTheme="minorHAnsi" w:cs="Tahoma"/>
                <w:color w:val="000000" w:themeColor="text1"/>
              </w:rPr>
              <w:t xml:space="preserve"> </w:t>
            </w:r>
            <w:r w:rsidR="00B60703">
              <w:rPr>
                <w:rFonts w:asciiTheme="minorHAnsi" w:hAnsiTheme="minorHAnsi" w:cs="Tahoma"/>
                <w:color w:val="000000" w:themeColor="text1"/>
              </w:rPr>
              <w:t>: (préciser)</w:t>
            </w:r>
          </w:p>
          <w:p w14:paraId="0D7D7E3B" w14:textId="77777777" w:rsidR="00C54E28" w:rsidRPr="00BF2174" w:rsidRDefault="00C54E28" w:rsidP="00C54E28">
            <w:pP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</w:tc>
      </w:tr>
      <w:tr w:rsidR="00B60703" w14:paraId="296DDFF8" w14:textId="77777777" w:rsidTr="006217BF">
        <w:tc>
          <w:tcPr>
            <w:tcW w:w="4536" w:type="dxa"/>
            <w:shd w:val="clear" w:color="auto" w:fill="DAEEF3" w:themeFill="accent5" w:themeFillTint="33"/>
          </w:tcPr>
          <w:p w14:paraId="3E5E3276" w14:textId="77777777" w:rsidR="00B60703" w:rsidRPr="0000044C" w:rsidRDefault="00B60703" w:rsidP="00C54E28">
            <w:pPr>
              <w:rPr>
                <w:rFonts w:asciiTheme="minorHAnsi" w:hAnsiTheme="minorHAnsi" w:cs="Tahoma"/>
                <w:b/>
                <w:color w:val="000000" w:themeColor="text1"/>
              </w:rPr>
            </w:pPr>
            <w:r w:rsidRPr="0000044C">
              <w:rPr>
                <w:rFonts w:asciiTheme="minorHAnsi" w:hAnsiTheme="minorHAnsi" w:cs="Tahoma"/>
                <w:b/>
                <w:color w:val="000000" w:themeColor="text1"/>
              </w:rPr>
              <w:t>Date de soutenance de la thèse</w:t>
            </w:r>
          </w:p>
          <w:p w14:paraId="53BC2667" w14:textId="692EAAE0" w:rsidR="00B60703" w:rsidRPr="00FD1F75" w:rsidRDefault="00B60703" w:rsidP="00C54E28">
            <w:pPr>
              <w:rPr>
                <w:rFonts w:asciiTheme="minorHAnsi" w:hAnsiTheme="minorHAns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</w:tcPr>
          <w:p w14:paraId="741A20EB" w14:textId="77777777" w:rsidR="00B60703" w:rsidRDefault="00B60703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BF2174" w14:paraId="6A698503" w14:textId="77777777" w:rsidTr="006217BF">
        <w:tc>
          <w:tcPr>
            <w:tcW w:w="4536" w:type="dxa"/>
            <w:shd w:val="clear" w:color="auto" w:fill="DAEEF3" w:themeFill="accent5" w:themeFillTint="33"/>
          </w:tcPr>
          <w:p w14:paraId="75FE4657" w14:textId="458C8C82" w:rsidR="00BF2174" w:rsidRPr="0000044C" w:rsidRDefault="00BF2174" w:rsidP="00C54E28">
            <w:pPr>
              <w:rPr>
                <w:rFonts w:asciiTheme="minorHAnsi" w:hAnsiTheme="minorHAnsi" w:cs="Tahoma"/>
                <w:b/>
                <w:color w:val="000000" w:themeColor="text1"/>
              </w:rPr>
            </w:pPr>
            <w:r w:rsidRPr="0000044C">
              <w:rPr>
                <w:rFonts w:asciiTheme="minorHAnsi" w:hAnsiTheme="minorHAnsi" w:cs="Tahoma"/>
                <w:b/>
                <w:color w:val="000000" w:themeColor="text1"/>
              </w:rPr>
              <w:t>Suivi d’un module/atelier Entrepreneuriat ou Valorisation</w:t>
            </w:r>
          </w:p>
        </w:tc>
        <w:tc>
          <w:tcPr>
            <w:tcW w:w="5670" w:type="dxa"/>
          </w:tcPr>
          <w:p w14:paraId="561EF212" w14:textId="112A65DB" w:rsidR="00BF2174" w:rsidRDefault="00BA00AB" w:rsidP="00C54E28">
            <w:pPr>
              <w:rPr>
                <w:rFonts w:asciiTheme="minorHAnsi" w:hAnsiTheme="minorHAnsi" w:cs="Tahoma"/>
                <w:color w:val="000000" w:themeColor="text1"/>
              </w:rPr>
            </w:pPr>
            <w:sdt>
              <w:sdtPr>
                <w:rPr>
                  <w:rFonts w:asciiTheme="minorHAnsi" w:hAnsiTheme="minorHAnsi" w:cs="Tahoma"/>
                  <w:color w:val="000000" w:themeColor="text1"/>
                </w:rPr>
                <w:id w:val="60871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74">
                  <w:rPr>
                    <w:rFonts w:ascii="MS Gothic" w:eastAsia="MS Gothic" w:hAnsi="MS Gothic" w:cs="Tahoma" w:hint="eastAsia"/>
                    <w:color w:val="000000" w:themeColor="text1"/>
                  </w:rPr>
                  <w:t>☐</w:t>
                </w:r>
              </w:sdtContent>
            </w:sdt>
            <w:r w:rsidR="00BF2174">
              <w:rPr>
                <w:rFonts w:asciiTheme="minorHAnsi" w:hAnsiTheme="minorHAnsi" w:cs="Tahoma"/>
                <w:color w:val="000000" w:themeColor="text1"/>
              </w:rPr>
              <w:t xml:space="preserve"> Oui        </w:t>
            </w:r>
            <w:sdt>
              <w:sdtPr>
                <w:rPr>
                  <w:rFonts w:asciiTheme="minorHAnsi" w:hAnsiTheme="minorHAnsi" w:cs="Tahoma"/>
                  <w:color w:val="000000" w:themeColor="text1"/>
                </w:rPr>
                <w:id w:val="69696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74">
                  <w:rPr>
                    <w:rFonts w:ascii="MS Gothic" w:eastAsia="MS Gothic" w:hAnsi="MS Gothic" w:cs="Tahoma" w:hint="eastAsia"/>
                    <w:color w:val="000000" w:themeColor="text1"/>
                  </w:rPr>
                  <w:t>☐</w:t>
                </w:r>
              </w:sdtContent>
            </w:sdt>
            <w:r w:rsidR="00BF2174">
              <w:rPr>
                <w:rFonts w:asciiTheme="minorHAnsi" w:hAnsiTheme="minorHAnsi" w:cs="Tahoma"/>
                <w:color w:val="000000" w:themeColor="text1"/>
              </w:rPr>
              <w:t xml:space="preserve"> Non</w:t>
            </w:r>
          </w:p>
          <w:p w14:paraId="2292398F" w14:textId="77777777" w:rsidR="00AF6B17" w:rsidRDefault="00AF6B17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  <w:p w14:paraId="425A2488" w14:textId="2AE34BF4" w:rsidR="00AF6B17" w:rsidRDefault="00AF6B17" w:rsidP="00C54E28">
            <w:pPr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asciiTheme="minorHAnsi" w:hAnsiTheme="minorHAnsi" w:cs="Tahoma"/>
                <w:color w:val="000000" w:themeColor="text1"/>
              </w:rPr>
              <w:t>Si oui, merci de f</w:t>
            </w:r>
            <w:r w:rsidR="00BF2174">
              <w:rPr>
                <w:rFonts w:asciiTheme="minorHAnsi" w:hAnsiTheme="minorHAnsi" w:cs="Tahoma"/>
                <w:color w:val="000000" w:themeColor="text1"/>
              </w:rPr>
              <w:t>ournir les attestations</w:t>
            </w:r>
            <w:r>
              <w:rPr>
                <w:rFonts w:asciiTheme="minorHAnsi" w:hAnsiTheme="minorHAnsi" w:cs="Tahoma"/>
                <w:color w:val="000000" w:themeColor="text1"/>
              </w:rPr>
              <w:t xml:space="preserve"> et de </w:t>
            </w:r>
            <w:r w:rsidRPr="00AF6B17">
              <w:rPr>
                <w:rFonts w:asciiTheme="minorHAnsi" w:hAnsiTheme="minorHAnsi" w:cs="Tahoma"/>
                <w:b/>
                <w:bCs/>
                <w:color w:val="000000" w:themeColor="text1"/>
              </w:rPr>
              <w:t>spécifier la nature du module</w:t>
            </w:r>
            <w:r>
              <w:rPr>
                <w:rFonts w:asciiTheme="minorHAnsi" w:hAnsiTheme="minorHAnsi" w:cs="Tahoma"/>
                <w:color w:val="000000" w:themeColor="text1"/>
              </w:rPr>
              <w:t xml:space="preserve"> (préciser) : </w:t>
            </w:r>
          </w:p>
          <w:p w14:paraId="64EC0513" w14:textId="77777777" w:rsidR="00AF6B17" w:rsidRDefault="00AF6B17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  <w:p w14:paraId="36DD7F4D" w14:textId="4D8BA575" w:rsidR="00AF6B17" w:rsidRDefault="00AF6B17" w:rsidP="00C54E28">
            <w:pPr>
              <w:rPr>
                <w:rFonts w:asciiTheme="minorHAnsi" w:hAnsiTheme="minorHAnsi" w:cs="Tahoma"/>
                <w:color w:val="000000" w:themeColor="text1"/>
              </w:rPr>
            </w:pPr>
          </w:p>
        </w:tc>
      </w:tr>
    </w:tbl>
    <w:p w14:paraId="71E4AAE0" w14:textId="7D991E67" w:rsidR="00BF2174" w:rsidRDefault="00BF2174" w:rsidP="00B26E12">
      <w:pPr>
        <w:rPr>
          <w:rFonts w:ascii="Tahoma" w:hAnsi="Tahoma" w:cs="Tahoma"/>
          <w:b/>
          <w:color w:val="000080"/>
          <w:sz w:val="36"/>
          <w:szCs w:val="36"/>
        </w:rPr>
      </w:pPr>
    </w:p>
    <w:p w14:paraId="76305DA2" w14:textId="77777777" w:rsidR="006A41EF" w:rsidRDefault="006A41EF" w:rsidP="00B26E12">
      <w:pPr>
        <w:rPr>
          <w:rFonts w:ascii="Tahoma" w:hAnsi="Tahoma" w:cs="Tahoma"/>
          <w:b/>
          <w:color w:val="000080"/>
          <w:sz w:val="36"/>
          <w:szCs w:val="36"/>
        </w:rPr>
      </w:pPr>
    </w:p>
    <w:p w14:paraId="760A0441" w14:textId="5A878E82" w:rsidR="00BF2174" w:rsidRDefault="00BF2174" w:rsidP="00B26E12">
      <w:pPr>
        <w:rPr>
          <w:rFonts w:ascii="Tahoma" w:hAnsi="Tahoma" w:cs="Tahoma"/>
          <w:b/>
          <w:color w:val="000080"/>
          <w:sz w:val="36"/>
          <w:szCs w:val="36"/>
        </w:rPr>
      </w:pPr>
    </w:p>
    <w:p w14:paraId="2D42897E" w14:textId="342BAE6A" w:rsidR="008D202C" w:rsidRPr="00AF7BF9" w:rsidRDefault="00AF7BF9" w:rsidP="00B26E12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6EC9A8" wp14:editId="7A909ECF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4876800" cy="0"/>
                <wp:effectExtent l="0" t="1905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FE0CE" id="Connecteur droit 12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5pt" to="38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" strokecolor="#ffc000" strokeweight="2.25pt"/>
            </w:pict>
          </mc:Fallback>
        </mc:AlternateContent>
      </w:r>
      <w:r w:rsidRPr="00AF7BF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Candidature du porteur de projet</w:t>
      </w:r>
    </w:p>
    <w:tbl>
      <w:tblPr>
        <w:tblStyle w:val="Grilledutableau"/>
        <w:tblpPr w:leftFromText="141" w:rightFromText="141" w:vertAnchor="text" w:horzAnchor="margin" w:tblpY="270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6217BF" w14:paraId="4E71627C" w14:textId="77777777" w:rsidTr="00BF2174">
        <w:trPr>
          <w:trHeight w:val="699"/>
        </w:trPr>
        <w:tc>
          <w:tcPr>
            <w:tcW w:w="5098" w:type="dxa"/>
          </w:tcPr>
          <w:p w14:paraId="0C653939" w14:textId="77777777" w:rsidR="00C54E28" w:rsidRPr="00BF2174" w:rsidRDefault="00C54E28" w:rsidP="00C54E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E8AA01" w14:textId="17020E2B" w:rsidR="00C54E28" w:rsidRDefault="00BA00AB" w:rsidP="00C54E2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12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28" w:rsidRPr="000F7F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4E28" w:rsidRPr="000F7FD9">
              <w:rPr>
                <w:rFonts w:asciiTheme="minorHAnsi" w:hAnsiTheme="minorHAnsi" w:cstheme="minorHAnsi"/>
              </w:rPr>
              <w:t xml:space="preserve"> </w:t>
            </w:r>
            <w:r w:rsidR="00C54E28" w:rsidRPr="004B50B5">
              <w:rPr>
                <w:rFonts w:asciiTheme="minorHAnsi" w:hAnsiTheme="minorHAnsi" w:cstheme="minorHAnsi"/>
                <w:b/>
              </w:rPr>
              <w:t>V</w:t>
            </w:r>
            <w:r w:rsidR="00C664BF">
              <w:rPr>
                <w:rFonts w:asciiTheme="minorHAnsi" w:hAnsiTheme="minorHAnsi" w:cstheme="minorHAnsi"/>
                <w:b/>
              </w:rPr>
              <w:t>OLET</w:t>
            </w:r>
            <w:r w:rsidR="0015374A" w:rsidRPr="004B50B5">
              <w:rPr>
                <w:rFonts w:asciiTheme="minorHAnsi" w:hAnsiTheme="minorHAnsi" w:cstheme="minorHAnsi"/>
                <w:b/>
              </w:rPr>
              <w:t xml:space="preserve"> 1 :</w:t>
            </w:r>
            <w:r w:rsidR="00C54E28" w:rsidRPr="000F7FD9">
              <w:rPr>
                <w:rFonts w:asciiTheme="minorHAnsi" w:hAnsiTheme="minorHAnsi" w:cstheme="minorHAnsi"/>
              </w:rPr>
              <w:t xml:space="preserve"> création de Start-up Innovante</w:t>
            </w:r>
          </w:p>
          <w:p w14:paraId="690E2F25" w14:textId="77777777" w:rsidR="00EE65E1" w:rsidRDefault="00EE65E1" w:rsidP="00C54E28">
            <w:pPr>
              <w:rPr>
                <w:rFonts w:asciiTheme="minorHAnsi" w:hAnsiTheme="minorHAnsi" w:cstheme="minorHAnsi"/>
              </w:rPr>
            </w:pPr>
          </w:p>
          <w:p w14:paraId="2E47EBAA" w14:textId="558B6CB5" w:rsidR="00EE65E1" w:rsidRDefault="00EE65E1" w:rsidP="00C54E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Echéance de la création :   </w:t>
            </w:r>
          </w:p>
          <w:p w14:paraId="2250ECE4" w14:textId="33390A2B" w:rsidR="00EE65E1" w:rsidRPr="000F7FD9" w:rsidRDefault="00EE65E1" w:rsidP="00C54E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159CAE9D" w14:textId="77777777" w:rsidR="00C54E28" w:rsidRPr="00BF2174" w:rsidRDefault="00C54E28" w:rsidP="00C54E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E370F6" w14:textId="383D4DA9" w:rsidR="00C54E28" w:rsidRPr="000F7FD9" w:rsidRDefault="00BA00AB" w:rsidP="00C54E2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591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28" w:rsidRPr="000F7F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4E28" w:rsidRPr="000F7FD9">
              <w:rPr>
                <w:rFonts w:asciiTheme="minorHAnsi" w:hAnsiTheme="minorHAnsi" w:cstheme="minorHAnsi"/>
              </w:rPr>
              <w:t xml:space="preserve"> </w:t>
            </w:r>
            <w:r w:rsidR="00C54E28" w:rsidRPr="004B50B5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 xml:space="preserve">OLET </w:t>
            </w:r>
            <w:r w:rsidR="0015374A" w:rsidRPr="004B50B5">
              <w:rPr>
                <w:rFonts w:asciiTheme="minorHAnsi" w:hAnsiTheme="minorHAnsi" w:cstheme="minorHAnsi"/>
                <w:b/>
              </w:rPr>
              <w:t>2 :</w:t>
            </w:r>
            <w:r w:rsidR="0015374A">
              <w:rPr>
                <w:rFonts w:asciiTheme="minorHAnsi" w:hAnsiTheme="minorHAnsi" w:cstheme="minorHAnsi"/>
              </w:rPr>
              <w:t xml:space="preserve"> </w:t>
            </w:r>
            <w:r w:rsidR="00C54E28" w:rsidRPr="000F7FD9">
              <w:rPr>
                <w:rFonts w:asciiTheme="minorHAnsi" w:hAnsiTheme="minorHAnsi" w:cstheme="minorHAnsi"/>
              </w:rPr>
              <w:t>opération de transfert de technologie</w:t>
            </w:r>
          </w:p>
        </w:tc>
      </w:tr>
      <w:tr w:rsidR="006217BF" w14:paraId="7D980B7A" w14:textId="77777777" w:rsidTr="00BF2174">
        <w:trPr>
          <w:trHeight w:val="699"/>
        </w:trPr>
        <w:tc>
          <w:tcPr>
            <w:tcW w:w="5098" w:type="dxa"/>
          </w:tcPr>
          <w:p w14:paraId="3DBF8650" w14:textId="2E09B532" w:rsidR="00D148A3" w:rsidRPr="00D148A3" w:rsidRDefault="00D148A3" w:rsidP="00C54E28">
            <w:pPr>
              <w:rPr>
                <w:rFonts w:asciiTheme="minorHAnsi" w:hAnsiTheme="minorHAnsi" w:cstheme="minorHAnsi"/>
                <w:b/>
                <w:bCs/>
              </w:rPr>
            </w:pPr>
            <w:r w:rsidRPr="00D148A3">
              <w:rPr>
                <w:rFonts w:asciiTheme="minorHAnsi" w:hAnsiTheme="minorHAnsi" w:cstheme="minorHAnsi"/>
                <w:b/>
                <w:bCs/>
              </w:rPr>
              <w:t xml:space="preserve">Titre du projet : </w:t>
            </w:r>
          </w:p>
        </w:tc>
        <w:tc>
          <w:tcPr>
            <w:tcW w:w="5103" w:type="dxa"/>
          </w:tcPr>
          <w:p w14:paraId="77908054" w14:textId="79BFB742" w:rsidR="00D148A3" w:rsidRPr="00D148A3" w:rsidRDefault="00D148A3" w:rsidP="00C54E28">
            <w:pPr>
              <w:rPr>
                <w:rFonts w:asciiTheme="minorHAnsi" w:hAnsiTheme="minorHAnsi" w:cstheme="minorHAnsi"/>
                <w:b/>
                <w:bCs/>
              </w:rPr>
            </w:pPr>
            <w:r w:rsidRPr="00D148A3">
              <w:rPr>
                <w:rFonts w:asciiTheme="minorHAnsi" w:hAnsiTheme="minorHAnsi" w:cstheme="minorHAnsi"/>
                <w:b/>
                <w:bCs/>
              </w:rPr>
              <w:t xml:space="preserve">Titre du projet : </w:t>
            </w:r>
          </w:p>
        </w:tc>
      </w:tr>
      <w:tr w:rsidR="006217BF" w14:paraId="6A8BC9BF" w14:textId="77777777" w:rsidTr="00C54E28">
        <w:trPr>
          <w:trHeight w:val="989"/>
        </w:trPr>
        <w:tc>
          <w:tcPr>
            <w:tcW w:w="5098" w:type="dxa"/>
          </w:tcPr>
          <w:p w14:paraId="0C47A761" w14:textId="0F865FE7" w:rsidR="00C54E28" w:rsidRPr="00C24475" w:rsidRDefault="00B60703" w:rsidP="00C54E28">
            <w:pPr>
              <w:rPr>
                <w:rFonts w:asciiTheme="minorHAnsi" w:hAnsiTheme="minorHAnsi" w:cstheme="minorHAnsi"/>
                <w:b/>
              </w:rPr>
            </w:pPr>
            <w:r w:rsidRPr="00C24475">
              <w:rPr>
                <w:rFonts w:asciiTheme="minorHAnsi" w:hAnsiTheme="minorHAnsi" w:cstheme="minorHAnsi"/>
                <w:b/>
              </w:rPr>
              <w:t xml:space="preserve">Thématique du </w:t>
            </w:r>
            <w:r w:rsidR="00C54E28" w:rsidRPr="00C24475">
              <w:rPr>
                <w:rFonts w:asciiTheme="minorHAnsi" w:hAnsiTheme="minorHAnsi" w:cstheme="minorHAnsi"/>
                <w:b/>
              </w:rPr>
              <w:t xml:space="preserve">projet : </w:t>
            </w:r>
          </w:p>
          <w:p w14:paraId="34D1427C" w14:textId="77777777" w:rsidR="00C54E28" w:rsidRDefault="00C54E28" w:rsidP="00C54E28">
            <w:pPr>
              <w:rPr>
                <w:rFonts w:asciiTheme="minorHAnsi" w:hAnsiTheme="minorHAnsi" w:cstheme="minorHAnsi"/>
                <w:b/>
              </w:rPr>
            </w:pPr>
          </w:p>
          <w:p w14:paraId="4FFDEBCA" w14:textId="77777777" w:rsidR="006A41EF" w:rsidRDefault="006A41EF" w:rsidP="00C54E28">
            <w:pPr>
              <w:rPr>
                <w:rFonts w:asciiTheme="minorHAnsi" w:hAnsiTheme="minorHAnsi" w:cstheme="minorHAnsi"/>
                <w:b/>
              </w:rPr>
            </w:pPr>
          </w:p>
          <w:p w14:paraId="79AF0874" w14:textId="77777777" w:rsidR="006A41EF" w:rsidRDefault="006A41EF" w:rsidP="00C54E28">
            <w:pPr>
              <w:rPr>
                <w:rFonts w:asciiTheme="minorHAnsi" w:hAnsiTheme="minorHAnsi" w:cstheme="minorHAnsi"/>
                <w:b/>
              </w:rPr>
            </w:pPr>
          </w:p>
          <w:p w14:paraId="33ECEB03" w14:textId="5B4B7AB3" w:rsidR="006A41EF" w:rsidRPr="00C24475" w:rsidRDefault="006A41EF" w:rsidP="00C54E2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</w:tcPr>
          <w:p w14:paraId="0D680966" w14:textId="7A71160C" w:rsidR="00B60703" w:rsidRPr="00FD1F75" w:rsidRDefault="00B60703" w:rsidP="00B60703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 xml:space="preserve">Thématique du projet : </w:t>
            </w:r>
          </w:p>
          <w:p w14:paraId="2300A377" w14:textId="77777777" w:rsidR="00C54E28" w:rsidRPr="00FD1F75" w:rsidRDefault="00C54E28" w:rsidP="00C54E2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217BF" w14:paraId="17DE6011" w14:textId="77777777" w:rsidTr="00C54E28">
        <w:trPr>
          <w:trHeight w:val="989"/>
        </w:trPr>
        <w:tc>
          <w:tcPr>
            <w:tcW w:w="5098" w:type="dxa"/>
          </w:tcPr>
          <w:p w14:paraId="73FD2055" w14:textId="12AF0618" w:rsidR="006A41EF" w:rsidRDefault="00C54E28" w:rsidP="00C54E28">
            <w:pPr>
              <w:rPr>
                <w:rFonts w:asciiTheme="minorHAnsi" w:hAnsiTheme="minorHAnsi" w:cstheme="minorHAnsi"/>
                <w:b/>
              </w:rPr>
            </w:pPr>
            <w:r w:rsidRPr="00C24475">
              <w:rPr>
                <w:rFonts w:asciiTheme="minorHAnsi" w:hAnsiTheme="minorHAnsi" w:cstheme="minorHAnsi"/>
                <w:b/>
              </w:rPr>
              <w:t>Filière(s) stratégiqu</w:t>
            </w:r>
            <w:r w:rsidR="00B60703" w:rsidRPr="00C24475">
              <w:rPr>
                <w:rFonts w:asciiTheme="minorHAnsi" w:hAnsiTheme="minorHAnsi" w:cstheme="minorHAnsi"/>
                <w:b/>
              </w:rPr>
              <w:t xml:space="preserve">e(s) concernée(s) </w:t>
            </w:r>
            <w:r w:rsidRPr="00C24475">
              <w:rPr>
                <w:rFonts w:asciiTheme="minorHAnsi" w:hAnsiTheme="minorHAnsi" w:cstheme="minorHAnsi"/>
                <w:b/>
              </w:rPr>
              <w:t>:</w:t>
            </w:r>
          </w:p>
          <w:p w14:paraId="5F8986B5" w14:textId="3A01AC3D" w:rsidR="006A41EF" w:rsidRDefault="006A41EF" w:rsidP="006A41EF">
            <w:pPr>
              <w:rPr>
                <w:rFonts w:asciiTheme="minorHAnsi" w:hAnsiTheme="minorHAnsi" w:cstheme="minorHAnsi"/>
              </w:rPr>
            </w:pPr>
          </w:p>
          <w:p w14:paraId="51E7AE37" w14:textId="77777777" w:rsidR="00C54E28" w:rsidRDefault="00C54E28" w:rsidP="006A41EF">
            <w:pPr>
              <w:jc w:val="center"/>
              <w:rPr>
                <w:rFonts w:asciiTheme="minorHAnsi" w:hAnsiTheme="minorHAnsi" w:cstheme="minorHAnsi"/>
              </w:rPr>
            </w:pPr>
          </w:p>
          <w:p w14:paraId="40525AD0" w14:textId="77777777" w:rsidR="006A41EF" w:rsidRDefault="006A41EF" w:rsidP="006A41EF">
            <w:pPr>
              <w:jc w:val="center"/>
              <w:rPr>
                <w:rFonts w:asciiTheme="minorHAnsi" w:hAnsiTheme="minorHAnsi" w:cstheme="minorHAnsi"/>
              </w:rPr>
            </w:pPr>
          </w:p>
          <w:p w14:paraId="6D397BDF" w14:textId="293B5564" w:rsidR="006A41EF" w:rsidRPr="006A41EF" w:rsidRDefault="006A41EF" w:rsidP="006A41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431D5076" w14:textId="77777777" w:rsidR="00C54E28" w:rsidRDefault="00B60703" w:rsidP="00C54E28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>Filière(s) stratégique(s) concernée(s) :</w:t>
            </w:r>
          </w:p>
          <w:p w14:paraId="03FEC3DE" w14:textId="77777777" w:rsidR="006217BF" w:rsidRDefault="006217BF" w:rsidP="006217BF">
            <w:pPr>
              <w:rPr>
                <w:rFonts w:asciiTheme="minorHAnsi" w:hAnsiTheme="minorHAnsi" w:cstheme="minorHAnsi"/>
                <w:b/>
              </w:rPr>
            </w:pPr>
          </w:p>
          <w:p w14:paraId="50CE5D4E" w14:textId="3AEEC15B" w:rsidR="006217BF" w:rsidRPr="006217BF" w:rsidRDefault="006217BF" w:rsidP="006217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5132BD4" w14:textId="61E2DBF1" w:rsidR="006A41EF" w:rsidRDefault="006A41EF" w:rsidP="00B26E12">
      <w:pPr>
        <w:rPr>
          <w:rFonts w:ascii="Tahoma" w:hAnsi="Tahoma" w:cs="Tahoma"/>
          <w:b/>
          <w:color w:val="000080"/>
          <w:sz w:val="36"/>
          <w:szCs w:val="36"/>
        </w:rPr>
      </w:pPr>
    </w:p>
    <w:p w14:paraId="35B63D49" w14:textId="40CEBE59" w:rsidR="006A41EF" w:rsidRDefault="006A41EF" w:rsidP="00B26E12">
      <w:pPr>
        <w:rPr>
          <w:rFonts w:ascii="Tahoma" w:hAnsi="Tahoma" w:cs="Tahoma"/>
          <w:b/>
          <w:color w:val="000080"/>
          <w:sz w:val="36"/>
          <w:szCs w:val="36"/>
        </w:rPr>
      </w:pPr>
    </w:p>
    <w:p w14:paraId="56692F6D" w14:textId="41A3EAD0" w:rsidR="00AF7BF9" w:rsidRPr="00AF7BF9" w:rsidRDefault="00AF7BF9" w:rsidP="00B26E12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AF7BF9"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Financement du projet</w:t>
      </w:r>
    </w:p>
    <w:p w14:paraId="6E670A86" w14:textId="487414D0" w:rsidR="00BF2174" w:rsidRDefault="00AF7BF9" w:rsidP="00B26E12">
      <w:pPr>
        <w:rPr>
          <w:rFonts w:asciiTheme="minorHAnsi" w:hAnsiTheme="minorHAnsi" w:cstheme="minorHAnsi"/>
          <w:sz w:val="10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D550D7" wp14:editId="5AFBBF0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76800" cy="0"/>
                <wp:effectExtent l="0" t="1905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4D089" id="Connecteur droit 14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38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" strokecolor="#ffc000" strokeweight="2.25pt"/>
            </w:pict>
          </mc:Fallback>
        </mc:AlternateContent>
      </w:r>
    </w:p>
    <w:p w14:paraId="14FE1EAA" w14:textId="77777777" w:rsidR="00BF2174" w:rsidRDefault="00BF2174" w:rsidP="00B26E12">
      <w:pPr>
        <w:rPr>
          <w:rFonts w:asciiTheme="minorHAnsi" w:hAnsiTheme="minorHAnsi" w:cstheme="minorHAnsi"/>
          <w:sz w:val="10"/>
        </w:rPr>
      </w:pPr>
    </w:p>
    <w:tbl>
      <w:tblPr>
        <w:tblStyle w:val="Grilledutableau"/>
        <w:tblpPr w:leftFromText="141" w:rightFromText="141" w:vertAnchor="text" w:horzAnchor="margin" w:tblpY="257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B60703" w14:paraId="54181C42" w14:textId="77777777" w:rsidTr="00AF7BF9">
        <w:trPr>
          <w:trHeight w:val="701"/>
        </w:trPr>
        <w:tc>
          <w:tcPr>
            <w:tcW w:w="5098" w:type="dxa"/>
          </w:tcPr>
          <w:p w14:paraId="1E573B0C" w14:textId="465F9B27" w:rsidR="00B60703" w:rsidRPr="00FD1F75" w:rsidRDefault="00B60703" w:rsidP="00AF7BF9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>Coût total du projet</w:t>
            </w:r>
            <w:r w:rsidR="004808AB" w:rsidRPr="00FD1F75">
              <w:rPr>
                <w:rFonts w:asciiTheme="minorHAnsi" w:hAnsiTheme="minorHAnsi" w:cstheme="minorHAnsi"/>
                <w:b/>
              </w:rPr>
              <w:t xml:space="preserve"> </w:t>
            </w:r>
            <w:r w:rsidRPr="00FD1F75">
              <w:rPr>
                <w:rFonts w:asciiTheme="minorHAnsi" w:hAnsiTheme="minorHAnsi" w:cstheme="minorHAnsi"/>
                <w:b/>
              </w:rPr>
              <w:t>(</w:t>
            </w:r>
            <w:r w:rsidR="00BF2174" w:rsidRPr="00FD1F75">
              <w:rPr>
                <w:rFonts w:asciiTheme="minorHAnsi" w:hAnsiTheme="minorHAnsi" w:cstheme="minorHAnsi"/>
                <w:b/>
              </w:rPr>
              <w:t>Salaires et charges salariales et patronales</w:t>
            </w:r>
            <w:r w:rsidRPr="00FD1F75">
              <w:rPr>
                <w:rFonts w:asciiTheme="minorHAnsi" w:hAnsiTheme="minorHAnsi" w:cstheme="minorHAnsi"/>
                <w:b/>
              </w:rPr>
              <w:t xml:space="preserve">) : </w:t>
            </w:r>
          </w:p>
        </w:tc>
        <w:tc>
          <w:tcPr>
            <w:tcW w:w="5103" w:type="dxa"/>
          </w:tcPr>
          <w:p w14:paraId="1380ED31" w14:textId="56F9096B" w:rsidR="00B60703" w:rsidRPr="000F7FD9" w:rsidRDefault="00B60703" w:rsidP="00AF7B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216B59">
              <w:rPr>
                <w:rFonts w:asciiTheme="minorHAnsi" w:hAnsiTheme="minorHAnsi" w:cstheme="minorHAnsi"/>
              </w:rPr>
              <w:t xml:space="preserve">                                                  </w:t>
            </w: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C54E28" w14:paraId="2417183D" w14:textId="77777777" w:rsidTr="00AF7BF9">
        <w:trPr>
          <w:trHeight w:val="701"/>
        </w:trPr>
        <w:tc>
          <w:tcPr>
            <w:tcW w:w="5098" w:type="dxa"/>
          </w:tcPr>
          <w:p w14:paraId="4003016A" w14:textId="77777777" w:rsidR="00C54E28" w:rsidRPr="00FD1F75" w:rsidRDefault="00C54E28" w:rsidP="00AF7BF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E5A09C3" w14:textId="77777777" w:rsidR="00C54E28" w:rsidRPr="00FD1F75" w:rsidRDefault="00C54E28" w:rsidP="00AF7BF9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>Montant du financement régional demandé :</w:t>
            </w:r>
          </w:p>
        </w:tc>
        <w:tc>
          <w:tcPr>
            <w:tcW w:w="5103" w:type="dxa"/>
          </w:tcPr>
          <w:p w14:paraId="6F3557E7" w14:textId="77777777" w:rsidR="00C54E28" w:rsidRPr="000F7FD9" w:rsidRDefault="00C54E28" w:rsidP="00AF7BF9">
            <w:pPr>
              <w:rPr>
                <w:rFonts w:asciiTheme="minorHAnsi" w:hAnsiTheme="minorHAnsi" w:cstheme="minorHAnsi"/>
              </w:rPr>
            </w:pPr>
          </w:p>
          <w:p w14:paraId="6C7A1F7E" w14:textId="753BB579" w:rsidR="00C54E28" w:rsidRPr="000F7FD9" w:rsidRDefault="00C54E28" w:rsidP="00AF7BF9">
            <w:pPr>
              <w:rPr>
                <w:rFonts w:asciiTheme="minorHAnsi" w:hAnsiTheme="minorHAnsi" w:cstheme="minorHAnsi"/>
              </w:rPr>
            </w:pP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216B59">
              <w:rPr>
                <w:rFonts w:ascii="Segoe UI Symbol" w:eastAsia="MS Gothic" w:hAnsi="Segoe UI Symbol" w:cs="Segoe UI Symbol"/>
              </w:rPr>
              <w:t xml:space="preserve">                                         </w:t>
            </w:r>
            <w:r w:rsidR="00D148A3">
              <w:rPr>
                <w:rFonts w:ascii="Segoe UI Symbol" w:eastAsia="MS Gothic" w:hAnsi="Segoe UI Symbol" w:cs="Segoe UI Symbol"/>
              </w:rPr>
              <w:t xml:space="preserve"> </w:t>
            </w:r>
            <w:r>
              <w:rPr>
                <w:rFonts w:ascii="Segoe UI Symbol" w:eastAsia="MS Gothic" w:hAnsi="Segoe UI Symbol" w:cs="Segoe UI Symbol"/>
              </w:rPr>
              <w:t>€</w:t>
            </w:r>
          </w:p>
        </w:tc>
      </w:tr>
      <w:tr w:rsidR="00C54E28" w14:paraId="5F286A01" w14:textId="77777777" w:rsidTr="00AF7BF9">
        <w:trPr>
          <w:trHeight w:val="989"/>
        </w:trPr>
        <w:tc>
          <w:tcPr>
            <w:tcW w:w="5098" w:type="dxa"/>
          </w:tcPr>
          <w:p w14:paraId="2509B28E" w14:textId="77777777" w:rsidR="00C54E28" w:rsidRPr="006A41EF" w:rsidRDefault="00C54E28" w:rsidP="00AF7BF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013B5A0" w14:textId="7AE58930" w:rsidR="00C54E28" w:rsidRPr="00FD1F75" w:rsidRDefault="00C54E28" w:rsidP="00AF7BF9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 xml:space="preserve">Cofinancement apporté pour le projet pour une période de 12 mois </w:t>
            </w:r>
            <w:r w:rsidR="00EE65E1">
              <w:rPr>
                <w:rFonts w:asciiTheme="minorHAnsi" w:hAnsiTheme="minorHAnsi" w:cstheme="minorHAnsi"/>
                <w:b/>
              </w:rPr>
              <w:t xml:space="preserve">par </w:t>
            </w:r>
            <w:r w:rsidRPr="00FD1F7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5103" w:type="dxa"/>
          </w:tcPr>
          <w:p w14:paraId="0F2B6BE8" w14:textId="77777777" w:rsidR="00C54E28" w:rsidRPr="00C54E28" w:rsidRDefault="00C54E28" w:rsidP="00AF7BF9">
            <w:pPr>
              <w:ind w:left="-567" w:firstLine="56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0FD76047" w14:textId="55A6713F" w:rsidR="00C54E28" w:rsidRDefault="00BA00AB" w:rsidP="00AF7BF9">
            <w:pPr>
              <w:ind w:left="-567" w:firstLine="567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31822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28" w:rsidRPr="006A4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54E28" w:rsidRPr="006A41EF">
              <w:rPr>
                <w:rFonts w:asciiTheme="minorHAnsi" w:hAnsiTheme="minorHAnsi" w:cstheme="minorHAnsi"/>
                <w:color w:val="000000" w:themeColor="text1"/>
              </w:rPr>
              <w:t xml:space="preserve"> Les fonds propres du laboratoire</w:t>
            </w:r>
          </w:p>
          <w:p w14:paraId="6D536FA0" w14:textId="55667AC2" w:rsidR="00BA00AB" w:rsidRPr="006A41EF" w:rsidRDefault="00BA00AB" w:rsidP="00AF7BF9">
            <w:pPr>
              <w:ind w:left="-567" w:firstLine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Préciser : </w:t>
            </w:r>
          </w:p>
          <w:p w14:paraId="54953F61" w14:textId="57804BE0" w:rsidR="00C54E28" w:rsidRDefault="00BA00AB" w:rsidP="00AF7BF9">
            <w:pPr>
              <w:ind w:left="-567" w:firstLine="567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108954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28" w:rsidRPr="006A4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54E28" w:rsidRPr="006A41EF">
              <w:rPr>
                <w:rFonts w:asciiTheme="minorHAnsi" w:hAnsiTheme="minorHAnsi" w:cstheme="minorHAnsi"/>
                <w:color w:val="000000" w:themeColor="text1"/>
              </w:rPr>
              <w:t xml:space="preserve"> Dotation sur un programme de recherche</w:t>
            </w:r>
          </w:p>
          <w:p w14:paraId="6FEBC3B0" w14:textId="197531F4" w:rsidR="00BA00AB" w:rsidRPr="006A41EF" w:rsidRDefault="00BA00AB" w:rsidP="00AF7BF9">
            <w:pPr>
              <w:ind w:left="-567" w:firstLine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Préciser</w:t>
            </w:r>
          </w:p>
          <w:p w14:paraId="7CAD4DBC" w14:textId="77777777" w:rsidR="00C54E28" w:rsidRPr="006A41EF" w:rsidRDefault="00BA00AB" w:rsidP="00AF7BF9">
            <w:pPr>
              <w:ind w:left="-567" w:firstLine="567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41465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28" w:rsidRPr="006A4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54E28" w:rsidRPr="006A41EF">
              <w:rPr>
                <w:rFonts w:asciiTheme="minorHAnsi" w:hAnsiTheme="minorHAnsi" w:cstheme="minorHAnsi"/>
                <w:color w:val="000000" w:themeColor="text1"/>
              </w:rPr>
              <w:t xml:space="preserve"> Autre (préciser) : </w:t>
            </w:r>
          </w:p>
          <w:p w14:paraId="1F8C29B3" w14:textId="77777777" w:rsidR="00C54E28" w:rsidRPr="00C54E28" w:rsidRDefault="00C54E28" w:rsidP="00AF7BF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4E28" w14:paraId="57A426A2" w14:textId="77777777" w:rsidTr="00AF7BF9">
        <w:trPr>
          <w:trHeight w:val="1624"/>
        </w:trPr>
        <w:tc>
          <w:tcPr>
            <w:tcW w:w="5098" w:type="dxa"/>
          </w:tcPr>
          <w:p w14:paraId="2C778820" w14:textId="77777777" w:rsidR="00C54E28" w:rsidRPr="006A41EF" w:rsidRDefault="00C54E28" w:rsidP="00AF7BF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0ADEC5A" w14:textId="77777777" w:rsidR="00C54E28" w:rsidRPr="00FD1F75" w:rsidRDefault="00C54E28" w:rsidP="00AF7BF9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 xml:space="preserve">Date et signature du représentant légal de l’établissement : </w:t>
            </w:r>
          </w:p>
        </w:tc>
        <w:tc>
          <w:tcPr>
            <w:tcW w:w="5103" w:type="dxa"/>
          </w:tcPr>
          <w:p w14:paraId="6332502C" w14:textId="77777777" w:rsidR="00BF2174" w:rsidRPr="006A41EF" w:rsidRDefault="00BF2174" w:rsidP="00AF7BF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EFA4624" w14:textId="227F3906" w:rsidR="00BF2174" w:rsidRPr="00FD1F75" w:rsidRDefault="009977AD" w:rsidP="00AF7BF9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>Date et signature du candidat :</w:t>
            </w:r>
          </w:p>
          <w:p w14:paraId="64FA8A28" w14:textId="77777777" w:rsidR="00BF2174" w:rsidRPr="00FD1F75" w:rsidRDefault="00BF2174" w:rsidP="00AF7BF9">
            <w:pPr>
              <w:rPr>
                <w:rFonts w:asciiTheme="minorHAnsi" w:hAnsiTheme="minorHAnsi" w:cstheme="minorHAnsi"/>
                <w:b/>
              </w:rPr>
            </w:pPr>
          </w:p>
          <w:p w14:paraId="785049FE" w14:textId="77777777" w:rsidR="00BF2174" w:rsidRPr="00FD1F75" w:rsidRDefault="00BF2174" w:rsidP="00AF7BF9">
            <w:pPr>
              <w:rPr>
                <w:rFonts w:asciiTheme="minorHAnsi" w:hAnsiTheme="minorHAnsi" w:cstheme="minorHAnsi"/>
                <w:b/>
              </w:rPr>
            </w:pPr>
          </w:p>
          <w:p w14:paraId="44DD7C5C" w14:textId="77777777" w:rsidR="00BF2174" w:rsidRPr="00FD1F75" w:rsidRDefault="00BF2174" w:rsidP="00AF7BF9">
            <w:pPr>
              <w:rPr>
                <w:rFonts w:asciiTheme="minorHAnsi" w:hAnsiTheme="minorHAnsi" w:cstheme="minorHAnsi"/>
                <w:b/>
              </w:rPr>
            </w:pPr>
          </w:p>
          <w:p w14:paraId="03CFBEDA" w14:textId="77777777" w:rsidR="00BF2174" w:rsidRPr="00FD1F75" w:rsidRDefault="00BF2174" w:rsidP="00AF7BF9">
            <w:pPr>
              <w:rPr>
                <w:rFonts w:asciiTheme="minorHAnsi" w:hAnsiTheme="minorHAnsi" w:cstheme="minorHAnsi"/>
                <w:b/>
              </w:rPr>
            </w:pPr>
          </w:p>
          <w:p w14:paraId="53740920" w14:textId="77777777" w:rsidR="00BF2174" w:rsidRPr="00FD1F75" w:rsidRDefault="00BF2174" w:rsidP="00AF7BF9">
            <w:pPr>
              <w:rPr>
                <w:rFonts w:asciiTheme="minorHAnsi" w:hAnsiTheme="minorHAnsi" w:cstheme="minorHAnsi"/>
                <w:b/>
              </w:rPr>
            </w:pPr>
          </w:p>
          <w:p w14:paraId="2B50D911" w14:textId="53D953E3" w:rsidR="00BF2174" w:rsidRPr="00FD1F75" w:rsidRDefault="00BF2174" w:rsidP="00AF7BF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88F6C3E" w14:textId="77777777" w:rsidR="00AF7BF9" w:rsidRDefault="00AF7BF9" w:rsidP="00B26E12">
      <w:pPr>
        <w:rPr>
          <w:rFonts w:asciiTheme="minorHAnsi" w:hAnsiTheme="minorHAnsi" w:cstheme="minorHAnsi"/>
          <w:b/>
          <w:i/>
          <w:color w:val="FF0000"/>
        </w:rPr>
      </w:pPr>
    </w:p>
    <w:p w14:paraId="4C457F75" w14:textId="079C0C45" w:rsidR="000F7FD9" w:rsidRPr="000202C4" w:rsidRDefault="00BF2174" w:rsidP="00B26E12">
      <w:pPr>
        <w:rPr>
          <w:rFonts w:asciiTheme="minorHAnsi" w:hAnsiTheme="minorHAnsi" w:cstheme="minorHAnsi"/>
          <w:b/>
          <w:i/>
          <w:color w:val="FF0000"/>
        </w:rPr>
      </w:pPr>
      <w:r w:rsidRPr="00D148A3">
        <w:rPr>
          <w:rFonts w:asciiTheme="minorHAnsi" w:hAnsiTheme="minorHAnsi" w:cstheme="minorHAnsi"/>
          <w:b/>
          <w:i/>
          <w:color w:val="FF0000"/>
        </w:rPr>
        <w:t xml:space="preserve">En cas de candidatures multiples, un classement est demandé. </w:t>
      </w:r>
    </w:p>
    <w:p w14:paraId="6C8735AB" w14:textId="462D5092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5378C7E1" w14:textId="5B98F095" w:rsidR="00BF2174" w:rsidRDefault="00BF2174" w:rsidP="00B26E12">
      <w:pPr>
        <w:rPr>
          <w:rFonts w:asciiTheme="minorHAnsi" w:hAnsiTheme="minorHAnsi" w:cstheme="minorHAnsi"/>
          <w:sz w:val="10"/>
        </w:rPr>
      </w:pPr>
    </w:p>
    <w:p w14:paraId="155268E9" w14:textId="77777777" w:rsidR="00BF2174" w:rsidRDefault="00BF2174" w:rsidP="00B26E12">
      <w:pPr>
        <w:rPr>
          <w:rFonts w:asciiTheme="minorHAnsi" w:hAnsiTheme="minorHAnsi" w:cstheme="minorHAnsi"/>
          <w:sz w:val="10"/>
        </w:rPr>
      </w:pPr>
    </w:p>
    <w:p w14:paraId="24C4C94C" w14:textId="77777777" w:rsidR="00B60703" w:rsidRDefault="00B60703" w:rsidP="00B26E12">
      <w:pPr>
        <w:rPr>
          <w:rFonts w:asciiTheme="minorHAnsi" w:hAnsiTheme="minorHAnsi" w:cstheme="minorHAnsi"/>
          <w:sz w:val="10"/>
        </w:rPr>
      </w:pPr>
    </w:p>
    <w:p w14:paraId="46BDC3D0" w14:textId="4F1A32E7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253FFC69" w14:textId="62BD1EB3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244BC6BD" w14:textId="60F87C1A" w:rsidR="00AF7BF9" w:rsidRPr="00AF7BF9" w:rsidRDefault="00AF7BF9" w:rsidP="00AF7BF9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Description détaillée</w:t>
      </w:r>
      <w:r w:rsidRPr="00AF7BF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du projet</w:t>
      </w:r>
    </w:p>
    <w:p w14:paraId="0C4FA3BB" w14:textId="40648BA9" w:rsidR="00AF7BF9" w:rsidRDefault="00AF7BF9" w:rsidP="00B26E12">
      <w:pPr>
        <w:rPr>
          <w:rFonts w:asciiTheme="minorHAnsi" w:hAnsiTheme="minorHAnsi" w:cstheme="minorHAnsi"/>
          <w:sz w:val="10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CF1E30" wp14:editId="6AF22243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4876800" cy="0"/>
                <wp:effectExtent l="0" t="1905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52974" id="Connecteur droit 15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pt" to="38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" strokecolor="#ffc000" strokeweight="2.25pt"/>
            </w:pict>
          </mc:Fallback>
        </mc:AlternateContent>
      </w:r>
    </w:p>
    <w:p w14:paraId="181BC0FD" w14:textId="15B44916" w:rsidR="00AF7BF9" w:rsidRDefault="00AF7BF9" w:rsidP="00B26E12">
      <w:pPr>
        <w:rPr>
          <w:rFonts w:asciiTheme="minorHAnsi" w:hAnsiTheme="minorHAnsi" w:cstheme="minorHAnsi"/>
          <w:sz w:val="10"/>
        </w:rPr>
      </w:pPr>
    </w:p>
    <w:p w14:paraId="2DFF4BA4" w14:textId="4DE81058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10E2AB7F" w14:textId="5758FCAB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5CE370D7" w14:textId="33B52981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163ED139" w14:textId="05CA402B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6130E9A4" w14:textId="6E113038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4804BEE9" w14:textId="68583B97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5DF306DA" w14:textId="528129F7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5C37E4CD" w14:textId="5A35CDDA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3CEAED67" w14:textId="0E87C652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3DBD6560" w14:textId="68F13F04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5B088A76" w14:textId="22CCC63E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3B78AE41" w14:textId="7F274939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673340FC" w14:textId="25D5BEEC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2193FF3D" w14:textId="5666081B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112F93FE" w14:textId="150E8765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53AF73EB" w14:textId="2D59C491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26C7EC27" w14:textId="303D8667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5789539F" w14:textId="1B8570A9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276E14D4" w14:textId="416DD263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3A997BD3" w14:textId="6487B83E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2B4B1FBD" w14:textId="104D243F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2AD74F09" w14:textId="1B41BB11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119C2F55" w14:textId="7A140A13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700F2BEA" w14:textId="64499256" w:rsidR="000F7FD9" w:rsidRDefault="000F7FD9" w:rsidP="00B26E12">
      <w:pPr>
        <w:rPr>
          <w:rFonts w:asciiTheme="minorHAnsi" w:hAnsiTheme="minorHAnsi" w:cstheme="minorHAnsi"/>
          <w:sz w:val="10"/>
        </w:rPr>
      </w:pPr>
    </w:p>
    <w:p w14:paraId="757FE354" w14:textId="4640F18B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447F4E38" w14:textId="62E88352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0D02DDD9" w14:textId="42058761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69275AE5" w14:textId="25D6E80C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4090DA91" w14:textId="101DCE16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6277DA90" w14:textId="2B08A579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05C0E0A9" w14:textId="537774BB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28C612C3" w14:textId="51CA7ABC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5FD36B77" w14:textId="4CCEA705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2EEA4F26" w14:textId="6DEB2098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704E6578" w14:textId="0A97AF59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782E9B75" w14:textId="2F0EC533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64B00C5E" w14:textId="50D75FFE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718A780D" w14:textId="682C7053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0BDE05AF" w14:textId="5F8CC2C5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3618E23F" w14:textId="73AC6D31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38E5D6A1" w14:textId="6467B2A1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793CCA03" w14:textId="2C1EDB23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36C9A5E8" w14:textId="0A146303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4B2712A0" w14:textId="3502683B" w:rsidR="005117FF" w:rsidRDefault="005117FF" w:rsidP="00B26E12">
      <w:pPr>
        <w:rPr>
          <w:rFonts w:asciiTheme="minorHAnsi" w:hAnsiTheme="minorHAnsi" w:cstheme="minorHAnsi"/>
          <w:sz w:val="10"/>
        </w:rPr>
      </w:pPr>
    </w:p>
    <w:p w14:paraId="38656CAF" w14:textId="260759D5" w:rsidR="005117FF" w:rsidRDefault="005117FF" w:rsidP="00B26E12">
      <w:pPr>
        <w:rPr>
          <w:rFonts w:asciiTheme="minorHAnsi" w:hAnsiTheme="minorHAnsi" w:cstheme="minorHAnsi"/>
          <w:sz w:val="10"/>
        </w:rPr>
      </w:pPr>
    </w:p>
    <w:p w14:paraId="030DF535" w14:textId="4984A7E7" w:rsidR="005117FF" w:rsidRDefault="005117FF" w:rsidP="00B26E12">
      <w:pPr>
        <w:rPr>
          <w:rFonts w:asciiTheme="minorHAnsi" w:hAnsiTheme="minorHAnsi" w:cstheme="minorHAnsi"/>
          <w:sz w:val="10"/>
        </w:rPr>
      </w:pPr>
    </w:p>
    <w:p w14:paraId="4DABFDC4" w14:textId="5A33183A" w:rsidR="005117FF" w:rsidRDefault="005117FF" w:rsidP="00B26E12">
      <w:pPr>
        <w:rPr>
          <w:rFonts w:asciiTheme="minorHAnsi" w:hAnsiTheme="minorHAnsi" w:cstheme="minorHAnsi"/>
          <w:sz w:val="10"/>
        </w:rPr>
      </w:pPr>
    </w:p>
    <w:p w14:paraId="7535429B" w14:textId="174936D6" w:rsidR="005117FF" w:rsidRDefault="005117FF" w:rsidP="00B26E12">
      <w:pPr>
        <w:rPr>
          <w:rFonts w:asciiTheme="minorHAnsi" w:hAnsiTheme="minorHAnsi" w:cstheme="minorHAnsi"/>
          <w:sz w:val="10"/>
        </w:rPr>
      </w:pPr>
    </w:p>
    <w:p w14:paraId="33E8210D" w14:textId="7277E324" w:rsidR="005B13F2" w:rsidRPr="00AF7BF9" w:rsidRDefault="005B13F2" w:rsidP="005B13F2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Intérêt régional</w:t>
      </w:r>
      <w:r w:rsidRPr="00AF7BF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du projet</w:t>
      </w:r>
    </w:p>
    <w:p w14:paraId="6EC97366" w14:textId="4648D069" w:rsidR="005117FF" w:rsidRDefault="005B13F2" w:rsidP="00B26E12">
      <w:pPr>
        <w:rPr>
          <w:rFonts w:asciiTheme="minorHAnsi" w:hAnsiTheme="minorHAnsi" w:cstheme="minorHAnsi"/>
          <w:sz w:val="10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297905" wp14:editId="6C90F9FA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876800" cy="0"/>
                <wp:effectExtent l="0" t="19050" r="1905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20F5F" id="Connecteur droit 16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pt" to="38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" strokecolor="#ffc000" strokeweight="2.25pt"/>
            </w:pict>
          </mc:Fallback>
        </mc:AlternateContent>
      </w:r>
    </w:p>
    <w:p w14:paraId="2A652461" w14:textId="07CC5E42" w:rsidR="005117FF" w:rsidRDefault="005117FF" w:rsidP="00B26E12">
      <w:pPr>
        <w:rPr>
          <w:rFonts w:asciiTheme="minorHAnsi" w:hAnsiTheme="minorHAnsi" w:cstheme="minorHAnsi"/>
          <w:sz w:val="10"/>
        </w:rPr>
      </w:pPr>
    </w:p>
    <w:p w14:paraId="063FF987" w14:textId="5F545834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41C8AA84" w14:textId="21432A9E" w:rsidR="00C54E28" w:rsidRDefault="00C54E28" w:rsidP="00B26E12">
      <w:pPr>
        <w:rPr>
          <w:rFonts w:asciiTheme="minorHAnsi" w:hAnsiTheme="minorHAnsi" w:cstheme="minorHAnsi"/>
          <w:sz w:val="10"/>
        </w:rPr>
      </w:pPr>
    </w:p>
    <w:p w14:paraId="0EFEC201" w14:textId="77777777" w:rsidR="00FD1F75" w:rsidRDefault="00FD1F75" w:rsidP="00993C0A">
      <w:pPr>
        <w:rPr>
          <w:rFonts w:asciiTheme="minorHAnsi" w:hAnsiTheme="minorHAnsi" w:cstheme="minorHAnsi"/>
        </w:rPr>
      </w:pPr>
    </w:p>
    <w:p w14:paraId="3B2B7F66" w14:textId="68F4769E" w:rsidR="00614D60" w:rsidRDefault="00BA00AB" w:rsidP="00C54E28">
      <w:pPr>
        <w:pStyle w:val="Paragraphedeliste"/>
        <w:tabs>
          <w:tab w:val="left" w:pos="2160"/>
        </w:tabs>
        <w:ind w:hanging="100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2853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60" w:rsidRPr="00AA0ED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4D60" w:rsidRPr="006A41EF">
        <w:rPr>
          <w:rFonts w:asciiTheme="minorHAnsi" w:hAnsiTheme="minorHAnsi" w:cstheme="minorHAnsi"/>
          <w:b/>
        </w:rPr>
        <w:t xml:space="preserve">  </w:t>
      </w:r>
      <w:r w:rsidR="00614D60" w:rsidRPr="006A41EF">
        <w:rPr>
          <w:rFonts w:asciiTheme="minorHAnsi" w:hAnsiTheme="minorHAnsi" w:cstheme="minorHAnsi"/>
          <w:b/>
          <w:u w:val="single"/>
        </w:rPr>
        <w:t>Lien avec les filières stratégiques</w:t>
      </w:r>
      <w:r w:rsidR="004B50B5">
        <w:rPr>
          <w:rFonts w:asciiTheme="minorHAnsi" w:hAnsiTheme="minorHAnsi" w:cstheme="minorHAnsi"/>
        </w:rPr>
        <w:t xml:space="preserve"> (préciser)</w:t>
      </w:r>
    </w:p>
    <w:p w14:paraId="0EC34440" w14:textId="07052C82" w:rsidR="00614D60" w:rsidRPr="004B50B5" w:rsidRDefault="00614D60" w:rsidP="004B50B5">
      <w:pPr>
        <w:tabs>
          <w:tab w:val="left" w:pos="2160"/>
        </w:tabs>
        <w:rPr>
          <w:rFonts w:asciiTheme="minorHAnsi" w:hAnsiTheme="minorHAnsi" w:cstheme="minorHAnsi"/>
        </w:rPr>
      </w:pPr>
    </w:p>
    <w:p w14:paraId="741DF6B5" w14:textId="77777777" w:rsidR="00614D60" w:rsidRDefault="00614D60" w:rsidP="00C54E28">
      <w:pPr>
        <w:pStyle w:val="Paragraphedeliste"/>
        <w:tabs>
          <w:tab w:val="left" w:pos="2160"/>
        </w:tabs>
        <w:ind w:hanging="1004"/>
        <w:rPr>
          <w:rFonts w:asciiTheme="minorHAnsi" w:hAnsiTheme="minorHAnsi" w:cstheme="minorHAnsi"/>
        </w:rPr>
      </w:pPr>
    </w:p>
    <w:p w14:paraId="3C8E6515" w14:textId="77777777" w:rsidR="00614D60" w:rsidRDefault="00614D60" w:rsidP="00C54E28">
      <w:pPr>
        <w:pStyle w:val="Paragraphedeliste"/>
        <w:tabs>
          <w:tab w:val="left" w:pos="2160"/>
        </w:tabs>
        <w:ind w:hanging="1004"/>
        <w:rPr>
          <w:rFonts w:asciiTheme="minorHAnsi" w:hAnsiTheme="minorHAnsi" w:cstheme="minorHAnsi"/>
        </w:rPr>
      </w:pPr>
    </w:p>
    <w:p w14:paraId="3DC89CB0" w14:textId="59771577" w:rsidR="00614D60" w:rsidRDefault="00BA00AB" w:rsidP="00C54E28">
      <w:pPr>
        <w:pStyle w:val="Paragraphedeliste"/>
        <w:tabs>
          <w:tab w:val="left" w:pos="2160"/>
        </w:tabs>
        <w:ind w:hanging="100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7207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6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28">
        <w:rPr>
          <w:rFonts w:asciiTheme="minorHAnsi" w:hAnsiTheme="minorHAnsi" w:cstheme="minorHAnsi"/>
        </w:rPr>
        <w:t xml:space="preserve">  </w:t>
      </w:r>
      <w:r w:rsidR="00C54E28" w:rsidRPr="006A41EF">
        <w:rPr>
          <w:rFonts w:asciiTheme="minorHAnsi" w:hAnsiTheme="minorHAnsi" w:cstheme="minorHAnsi"/>
          <w:b/>
          <w:u w:val="single"/>
        </w:rPr>
        <w:t>Lien avec les plans prioritaires régionaux</w:t>
      </w:r>
      <w:r w:rsidR="00C54E28">
        <w:rPr>
          <w:rFonts w:asciiTheme="minorHAnsi" w:hAnsiTheme="minorHAnsi" w:cstheme="minorHAnsi"/>
        </w:rPr>
        <w:t xml:space="preserve"> (préciser)</w:t>
      </w:r>
    </w:p>
    <w:p w14:paraId="487F4CFF" w14:textId="77777777" w:rsidR="004B50B5" w:rsidRDefault="004B50B5" w:rsidP="00C54E28">
      <w:pPr>
        <w:pStyle w:val="Paragraphedeliste"/>
        <w:tabs>
          <w:tab w:val="left" w:pos="2160"/>
        </w:tabs>
        <w:ind w:hanging="1004"/>
        <w:rPr>
          <w:rFonts w:asciiTheme="minorHAnsi" w:hAnsiTheme="minorHAnsi" w:cstheme="minorHAnsi"/>
        </w:rPr>
      </w:pPr>
    </w:p>
    <w:p w14:paraId="58120137" w14:textId="6EFC8059" w:rsidR="00C54E28" w:rsidRDefault="00C54E28" w:rsidP="00C54E28">
      <w:pPr>
        <w:pStyle w:val="Paragraphedeliste"/>
        <w:numPr>
          <w:ilvl w:val="0"/>
          <w:numId w:val="20"/>
        </w:num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Climat</w:t>
      </w:r>
      <w:r w:rsidR="00BA00AB">
        <w:rPr>
          <w:rFonts w:asciiTheme="minorHAnsi" w:hAnsiTheme="minorHAnsi" w:cstheme="minorHAnsi"/>
        </w:rPr>
        <w:t xml:space="preserve"> régional 2 (lien : </w:t>
      </w:r>
      <w:hyperlink r:id="rId14" w:history="1">
        <w:r w:rsidR="00BA00AB" w:rsidRPr="00BA00AB">
          <w:rPr>
            <w:color w:val="0000FF"/>
            <w:u w:val="single"/>
          </w:rPr>
          <w:t>Plan Climat : gardons une Cop d'avance - Ma Région Sud (maregionsud.fr)</w:t>
        </w:r>
      </w:hyperlink>
      <w:r w:rsidR="00BA00AB">
        <w:t xml:space="preserve"> : </w:t>
      </w:r>
    </w:p>
    <w:p w14:paraId="345D52F5" w14:textId="0E7D3C64" w:rsidR="00C54E28" w:rsidRDefault="00C54E28" w:rsidP="00C54E28">
      <w:pPr>
        <w:tabs>
          <w:tab w:val="left" w:pos="2160"/>
        </w:tabs>
        <w:rPr>
          <w:rFonts w:asciiTheme="minorHAnsi" w:hAnsiTheme="minorHAnsi" w:cstheme="minorHAnsi"/>
        </w:rPr>
      </w:pPr>
    </w:p>
    <w:p w14:paraId="758277C1" w14:textId="2939267E" w:rsidR="00C54E28" w:rsidRDefault="00C54E28" w:rsidP="00C54E28">
      <w:pPr>
        <w:tabs>
          <w:tab w:val="left" w:pos="2160"/>
        </w:tabs>
        <w:rPr>
          <w:rFonts w:asciiTheme="minorHAnsi" w:hAnsiTheme="minorHAnsi" w:cstheme="minorHAnsi"/>
        </w:rPr>
      </w:pPr>
    </w:p>
    <w:p w14:paraId="10868186" w14:textId="36B07F4E" w:rsidR="00C54E28" w:rsidRDefault="00C54E28" w:rsidP="00C54E28">
      <w:pPr>
        <w:pStyle w:val="Paragraphedeliste"/>
        <w:numPr>
          <w:ilvl w:val="0"/>
          <w:numId w:val="20"/>
        </w:num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Cancer</w:t>
      </w:r>
      <w:r w:rsidR="006A41EF">
        <w:rPr>
          <w:rFonts w:asciiTheme="minorHAnsi" w:hAnsiTheme="minorHAnsi" w:cstheme="minorHAnsi"/>
        </w:rPr>
        <w:t> :</w:t>
      </w:r>
    </w:p>
    <w:p w14:paraId="5D427489" w14:textId="77777777" w:rsidR="00C54E28" w:rsidRDefault="00C54E28" w:rsidP="00C54E28">
      <w:pPr>
        <w:pStyle w:val="Paragraphedeliste"/>
        <w:tabs>
          <w:tab w:val="left" w:pos="2160"/>
        </w:tabs>
        <w:ind w:left="76"/>
        <w:rPr>
          <w:rFonts w:asciiTheme="minorHAnsi" w:hAnsiTheme="minorHAnsi" w:cstheme="minorHAnsi"/>
        </w:rPr>
      </w:pPr>
    </w:p>
    <w:p w14:paraId="4A1237BE" w14:textId="77777777" w:rsidR="00C54E28" w:rsidRPr="00C54E28" w:rsidRDefault="00C54E28" w:rsidP="00C54E28">
      <w:pPr>
        <w:tabs>
          <w:tab w:val="left" w:pos="2160"/>
        </w:tabs>
        <w:rPr>
          <w:rFonts w:asciiTheme="minorHAnsi" w:hAnsiTheme="minorHAnsi" w:cstheme="minorHAnsi"/>
        </w:rPr>
      </w:pPr>
    </w:p>
    <w:p w14:paraId="676A69B1" w14:textId="597D8EC0" w:rsidR="00614D60" w:rsidRDefault="00614D60" w:rsidP="00C54E28">
      <w:pPr>
        <w:tabs>
          <w:tab w:val="left" w:pos="2160"/>
        </w:tabs>
        <w:rPr>
          <w:rFonts w:asciiTheme="minorHAnsi" w:hAnsiTheme="minorHAnsi" w:cstheme="minorHAnsi"/>
        </w:rPr>
      </w:pPr>
    </w:p>
    <w:p w14:paraId="786592E3" w14:textId="1F568B3A" w:rsidR="00614D60" w:rsidRDefault="00614D60" w:rsidP="00C54E28">
      <w:pPr>
        <w:tabs>
          <w:tab w:val="left" w:pos="2160"/>
        </w:tabs>
        <w:ind w:hanging="10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sdt>
        <w:sdtPr>
          <w:rPr>
            <w:rFonts w:asciiTheme="minorHAnsi" w:hAnsiTheme="minorHAnsi" w:cstheme="minorHAnsi"/>
          </w:rPr>
          <w:id w:val="160592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 </w:t>
      </w:r>
      <w:r w:rsidRPr="006A41EF">
        <w:rPr>
          <w:rFonts w:asciiTheme="minorHAnsi" w:hAnsiTheme="minorHAnsi" w:cstheme="minorHAnsi"/>
          <w:b/>
          <w:u w:val="single"/>
        </w:rPr>
        <w:t>Lien avec des thématiques transverses</w:t>
      </w:r>
      <w:r w:rsidR="006A41EF">
        <w:rPr>
          <w:rFonts w:asciiTheme="minorHAnsi" w:hAnsiTheme="minorHAnsi" w:cstheme="minorHAnsi"/>
          <w:b/>
          <w:u w:val="single"/>
        </w:rPr>
        <w:t> :</w:t>
      </w:r>
      <w:r>
        <w:rPr>
          <w:rFonts w:asciiTheme="minorHAnsi" w:hAnsiTheme="minorHAnsi" w:cstheme="minorHAnsi"/>
        </w:rPr>
        <w:t xml:space="preserve">  Intelligence artificielle, numérique, santé-  </w:t>
      </w:r>
    </w:p>
    <w:p w14:paraId="6BC1000E" w14:textId="058313EE" w:rsidR="00614D60" w:rsidRDefault="00614D60" w:rsidP="00C54E28">
      <w:pPr>
        <w:tabs>
          <w:tab w:val="left" w:pos="2160"/>
        </w:tabs>
        <w:ind w:hanging="10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numérique, </w:t>
      </w:r>
      <w:proofErr w:type="spellStart"/>
      <w:r>
        <w:rPr>
          <w:rFonts w:asciiTheme="minorHAnsi" w:hAnsiTheme="minorHAnsi" w:cstheme="minorHAnsi"/>
        </w:rPr>
        <w:t>silver</w:t>
      </w:r>
      <w:proofErr w:type="spellEnd"/>
      <w:r>
        <w:rPr>
          <w:rFonts w:asciiTheme="minorHAnsi" w:hAnsiTheme="minorHAnsi" w:cstheme="minorHAnsi"/>
        </w:rPr>
        <w:t>-économie</w:t>
      </w:r>
      <w:r w:rsidR="00C54E28">
        <w:rPr>
          <w:rFonts w:asciiTheme="minorHAnsi" w:hAnsiTheme="minorHAnsi" w:cstheme="minorHAnsi"/>
        </w:rPr>
        <w:t xml:space="preserve">, </w:t>
      </w:r>
      <w:r w:rsidR="005117FF">
        <w:rPr>
          <w:rFonts w:asciiTheme="minorHAnsi" w:hAnsiTheme="minorHAnsi" w:cstheme="minorHAnsi"/>
        </w:rPr>
        <w:t>cybersécurité</w:t>
      </w:r>
      <w:r w:rsidR="00C54E28">
        <w:rPr>
          <w:rFonts w:asciiTheme="minorHAnsi" w:hAnsiTheme="minorHAnsi" w:cstheme="minorHAnsi"/>
        </w:rPr>
        <w:t>, Spatial et défense</w:t>
      </w:r>
      <w:r w:rsidR="00D148A3">
        <w:rPr>
          <w:rFonts w:asciiTheme="minorHAnsi" w:hAnsiTheme="minorHAnsi" w:cstheme="minorHAnsi"/>
        </w:rPr>
        <w:t>, hydrogène</w:t>
      </w:r>
      <w:r w:rsidR="005117FF">
        <w:rPr>
          <w:rFonts w:asciiTheme="minorHAnsi" w:hAnsiTheme="minorHAnsi" w:cstheme="minorHAnsi"/>
        </w:rPr>
        <w:t>, biomimétisme</w:t>
      </w:r>
      <w:r>
        <w:rPr>
          <w:rFonts w:asciiTheme="minorHAnsi" w:hAnsiTheme="minorHAnsi" w:cstheme="minorHAnsi"/>
        </w:rPr>
        <w:t>…</w:t>
      </w:r>
    </w:p>
    <w:p w14:paraId="662C0102" w14:textId="4CA10F74" w:rsidR="00614D60" w:rsidRDefault="00614D60" w:rsidP="00C54E28">
      <w:pPr>
        <w:tabs>
          <w:tab w:val="left" w:pos="2160"/>
        </w:tabs>
        <w:ind w:hanging="10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p w14:paraId="412FA788" w14:textId="77777777" w:rsidR="00614D60" w:rsidRDefault="00614D60" w:rsidP="00993C0A">
      <w:pPr>
        <w:rPr>
          <w:rFonts w:asciiTheme="minorHAnsi" w:hAnsiTheme="minorHAnsi" w:cstheme="minorHAnsi"/>
        </w:rPr>
      </w:pPr>
    </w:p>
    <w:p w14:paraId="5C3AE545" w14:textId="10D2EFEC" w:rsidR="00614D60" w:rsidRDefault="00614D60" w:rsidP="00993C0A">
      <w:pPr>
        <w:rPr>
          <w:rFonts w:asciiTheme="minorHAnsi" w:hAnsiTheme="minorHAnsi" w:cstheme="minorHAnsi"/>
        </w:rPr>
      </w:pPr>
    </w:p>
    <w:p w14:paraId="5A7A723D" w14:textId="01BD2364" w:rsidR="00614D60" w:rsidRDefault="00614D60" w:rsidP="00993C0A">
      <w:pPr>
        <w:rPr>
          <w:rFonts w:asciiTheme="minorHAnsi" w:hAnsiTheme="minorHAnsi" w:cstheme="minorHAnsi"/>
        </w:rPr>
      </w:pPr>
    </w:p>
    <w:p w14:paraId="074AED35" w14:textId="18AC064F" w:rsidR="005B13F2" w:rsidRPr="00AF7BF9" w:rsidRDefault="005B13F2" w:rsidP="005B13F2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Objectifs prioritaires</w:t>
      </w:r>
      <w:r w:rsidRPr="00AF7BF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du projet</w:t>
      </w:r>
    </w:p>
    <w:p w14:paraId="3641E032" w14:textId="1EEBCB26" w:rsidR="00184521" w:rsidRDefault="005B13F2" w:rsidP="00993C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8635E1" wp14:editId="5FCDC1C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876800" cy="0"/>
                <wp:effectExtent l="0" t="19050" r="1905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A2E4B" id="Connecteur droit 17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38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" strokecolor="#ffc000" strokeweight="2.25pt"/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EE65E1" w14:paraId="08B97788" w14:textId="77777777" w:rsidTr="00AF6B17">
        <w:tc>
          <w:tcPr>
            <w:tcW w:w="9629" w:type="dxa"/>
            <w:gridSpan w:val="2"/>
            <w:shd w:val="clear" w:color="auto" w:fill="8DB3E2" w:themeFill="text2" w:themeFillTint="66"/>
          </w:tcPr>
          <w:p w14:paraId="4984DA59" w14:textId="287B32D8" w:rsidR="00EE65E1" w:rsidRDefault="00EE65E1" w:rsidP="002C7A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SUR LE PLAN BUSINESS</w:t>
            </w:r>
          </w:p>
        </w:tc>
      </w:tr>
      <w:tr w:rsidR="002C7A1C" w14:paraId="17629F77" w14:textId="77777777" w:rsidTr="00AF6B17">
        <w:tc>
          <w:tcPr>
            <w:tcW w:w="3397" w:type="dxa"/>
            <w:shd w:val="clear" w:color="auto" w:fill="DAEEF3" w:themeFill="accent5" w:themeFillTint="33"/>
          </w:tcPr>
          <w:p w14:paraId="0DC4742A" w14:textId="77777777" w:rsidR="002C7A1C" w:rsidRPr="009A098E" w:rsidRDefault="002C7A1C" w:rsidP="002C7A1C">
            <w:pPr>
              <w:rPr>
                <w:rFonts w:asciiTheme="minorHAnsi" w:hAnsiTheme="minorHAnsi" w:cstheme="minorHAnsi"/>
                <w:b/>
              </w:rPr>
            </w:pPr>
          </w:p>
          <w:p w14:paraId="40934641" w14:textId="5784421A" w:rsidR="002C7A1C" w:rsidRPr="009A098E" w:rsidRDefault="002C7A1C" w:rsidP="002C7A1C">
            <w:pPr>
              <w:rPr>
                <w:rFonts w:asciiTheme="minorHAnsi" w:hAnsiTheme="minorHAnsi" w:cstheme="minorHAnsi"/>
                <w:b/>
              </w:rPr>
            </w:pPr>
            <w:r w:rsidRPr="009A098E">
              <w:rPr>
                <w:rFonts w:asciiTheme="minorHAnsi" w:hAnsiTheme="minorHAnsi" w:cstheme="minorHAnsi"/>
                <w:b/>
              </w:rPr>
              <w:t>Sur une période de 0 à 6 mois</w:t>
            </w:r>
          </w:p>
        </w:tc>
        <w:tc>
          <w:tcPr>
            <w:tcW w:w="6232" w:type="dxa"/>
          </w:tcPr>
          <w:p w14:paraId="6CFAF08B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71EB08E4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60C11188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69CA6E3D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15F40037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4CB90097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70588D0D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102810A8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6C13A3EB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488452A0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</w:tc>
      </w:tr>
      <w:tr w:rsidR="002C7A1C" w14:paraId="4993EEB9" w14:textId="77777777" w:rsidTr="00AF6B17">
        <w:tc>
          <w:tcPr>
            <w:tcW w:w="3397" w:type="dxa"/>
            <w:shd w:val="clear" w:color="auto" w:fill="DAEEF3" w:themeFill="accent5" w:themeFillTint="33"/>
          </w:tcPr>
          <w:p w14:paraId="69CD7EAE" w14:textId="77777777" w:rsidR="002C7A1C" w:rsidRPr="009A098E" w:rsidRDefault="002C7A1C" w:rsidP="002C7A1C">
            <w:pPr>
              <w:rPr>
                <w:rFonts w:asciiTheme="minorHAnsi" w:hAnsiTheme="minorHAnsi" w:cstheme="minorHAnsi"/>
                <w:b/>
              </w:rPr>
            </w:pPr>
          </w:p>
          <w:p w14:paraId="3D8C5BD1" w14:textId="771C5740" w:rsidR="002C7A1C" w:rsidRPr="009A098E" w:rsidRDefault="002C7A1C" w:rsidP="002C7A1C">
            <w:pPr>
              <w:rPr>
                <w:rFonts w:asciiTheme="minorHAnsi" w:hAnsiTheme="minorHAnsi" w:cstheme="minorHAnsi"/>
                <w:b/>
              </w:rPr>
            </w:pPr>
            <w:r w:rsidRPr="009A098E">
              <w:rPr>
                <w:rFonts w:asciiTheme="minorHAnsi" w:hAnsiTheme="minorHAnsi" w:cstheme="minorHAnsi"/>
                <w:b/>
              </w:rPr>
              <w:t>Sur une période de 6 à 12 mois</w:t>
            </w:r>
          </w:p>
        </w:tc>
        <w:tc>
          <w:tcPr>
            <w:tcW w:w="6232" w:type="dxa"/>
          </w:tcPr>
          <w:p w14:paraId="4CAB349F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5F0E8D7A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4C5679BB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2C88D0CE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17BF2875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1B7FDE22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137978B9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361917CA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7BB27E44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  <w:p w14:paraId="09A2E766" w14:textId="77777777" w:rsidR="002C7A1C" w:rsidRDefault="002C7A1C" w:rsidP="002C7A1C">
            <w:pPr>
              <w:rPr>
                <w:rFonts w:asciiTheme="minorHAnsi" w:hAnsiTheme="minorHAnsi" w:cstheme="minorHAnsi"/>
              </w:rPr>
            </w:pPr>
          </w:p>
        </w:tc>
      </w:tr>
    </w:tbl>
    <w:p w14:paraId="2FBC50DF" w14:textId="667757FF" w:rsidR="002C7A1C" w:rsidRDefault="002C7A1C" w:rsidP="00993C0A">
      <w:pPr>
        <w:rPr>
          <w:rFonts w:asciiTheme="minorHAnsi" w:hAnsiTheme="minorHAnsi" w:cstheme="minorHAnsi"/>
        </w:rPr>
      </w:pPr>
    </w:p>
    <w:p w14:paraId="0B77BB70" w14:textId="0B5E7D73" w:rsidR="002C7A1C" w:rsidRDefault="002C7A1C" w:rsidP="00993C0A">
      <w:pPr>
        <w:rPr>
          <w:rFonts w:asciiTheme="minorHAnsi" w:hAnsiTheme="minorHAnsi" w:cstheme="minorHAnsi"/>
        </w:rPr>
      </w:pPr>
    </w:p>
    <w:p w14:paraId="1EB1DE6E" w14:textId="28AEF535" w:rsidR="00EE65E1" w:rsidRDefault="00EE65E1" w:rsidP="00993C0A">
      <w:pPr>
        <w:rPr>
          <w:rFonts w:asciiTheme="minorHAnsi" w:hAnsiTheme="minorHAnsi" w:cstheme="minorHAnsi"/>
        </w:rPr>
      </w:pPr>
    </w:p>
    <w:tbl>
      <w:tblPr>
        <w:tblStyle w:val="Grilledutableau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EE65E1" w14:paraId="6CBB30F7" w14:textId="77777777" w:rsidTr="008C4B27">
        <w:tc>
          <w:tcPr>
            <w:tcW w:w="9629" w:type="dxa"/>
            <w:gridSpan w:val="2"/>
            <w:shd w:val="clear" w:color="auto" w:fill="548DD4" w:themeFill="text2" w:themeFillTint="99"/>
          </w:tcPr>
          <w:p w14:paraId="1FA3DF53" w14:textId="2971C925" w:rsidR="00EE65E1" w:rsidRDefault="00EE65E1" w:rsidP="00EE65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SUR LE PLAN TECHNOLOGIQUE</w:t>
            </w:r>
          </w:p>
        </w:tc>
      </w:tr>
      <w:tr w:rsidR="00EE65E1" w14:paraId="10C9083E" w14:textId="77777777" w:rsidTr="00EE65E1">
        <w:tc>
          <w:tcPr>
            <w:tcW w:w="3397" w:type="dxa"/>
            <w:shd w:val="clear" w:color="auto" w:fill="DAEEF3" w:themeFill="accent5" w:themeFillTint="33"/>
          </w:tcPr>
          <w:p w14:paraId="6D6DDC23" w14:textId="77777777" w:rsidR="00EE65E1" w:rsidRPr="009A098E" w:rsidRDefault="00EE65E1" w:rsidP="00EE65E1">
            <w:pPr>
              <w:rPr>
                <w:rFonts w:asciiTheme="minorHAnsi" w:hAnsiTheme="minorHAnsi" w:cstheme="minorHAnsi"/>
                <w:b/>
              </w:rPr>
            </w:pPr>
          </w:p>
          <w:p w14:paraId="2AA314F7" w14:textId="77777777" w:rsidR="00EE65E1" w:rsidRPr="009A098E" w:rsidRDefault="00EE65E1" w:rsidP="00EE65E1">
            <w:pPr>
              <w:rPr>
                <w:rFonts w:asciiTheme="minorHAnsi" w:hAnsiTheme="minorHAnsi" w:cstheme="minorHAnsi"/>
                <w:b/>
              </w:rPr>
            </w:pPr>
            <w:r w:rsidRPr="009A098E">
              <w:rPr>
                <w:rFonts w:asciiTheme="minorHAnsi" w:hAnsiTheme="minorHAnsi" w:cstheme="minorHAnsi"/>
                <w:b/>
              </w:rPr>
              <w:t>Sur une période de 0 à 6 mois</w:t>
            </w:r>
          </w:p>
        </w:tc>
        <w:tc>
          <w:tcPr>
            <w:tcW w:w="6232" w:type="dxa"/>
          </w:tcPr>
          <w:p w14:paraId="4D681116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2C644C2A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1ECAB290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613106D7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30E05FB7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2AC4C1C1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5949CD86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7F5E614C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62C795B8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1DC7B074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</w:tc>
      </w:tr>
      <w:tr w:rsidR="00EE65E1" w14:paraId="11367A3C" w14:textId="77777777" w:rsidTr="00EE65E1">
        <w:tc>
          <w:tcPr>
            <w:tcW w:w="3397" w:type="dxa"/>
            <w:shd w:val="clear" w:color="auto" w:fill="DAEEF3" w:themeFill="accent5" w:themeFillTint="33"/>
          </w:tcPr>
          <w:p w14:paraId="0B4DEB8C" w14:textId="77777777" w:rsidR="00EE65E1" w:rsidRPr="009A098E" w:rsidRDefault="00EE65E1" w:rsidP="00EE65E1">
            <w:pPr>
              <w:rPr>
                <w:rFonts w:asciiTheme="minorHAnsi" w:hAnsiTheme="minorHAnsi" w:cstheme="minorHAnsi"/>
                <w:b/>
              </w:rPr>
            </w:pPr>
          </w:p>
          <w:p w14:paraId="4752161A" w14:textId="77777777" w:rsidR="00EE65E1" w:rsidRPr="009A098E" w:rsidRDefault="00EE65E1" w:rsidP="00EE65E1">
            <w:pPr>
              <w:rPr>
                <w:rFonts w:asciiTheme="minorHAnsi" w:hAnsiTheme="minorHAnsi" w:cstheme="minorHAnsi"/>
                <w:b/>
              </w:rPr>
            </w:pPr>
            <w:r w:rsidRPr="009A098E">
              <w:rPr>
                <w:rFonts w:asciiTheme="minorHAnsi" w:hAnsiTheme="minorHAnsi" w:cstheme="minorHAnsi"/>
                <w:b/>
              </w:rPr>
              <w:t>Sur une période de 6 à 12 mois</w:t>
            </w:r>
          </w:p>
        </w:tc>
        <w:tc>
          <w:tcPr>
            <w:tcW w:w="6232" w:type="dxa"/>
          </w:tcPr>
          <w:p w14:paraId="3326BEC9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7071E89A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5CF55601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4AF13A28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2350E98C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721C719A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483F27AB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39E19560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1E2C5DF1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  <w:p w14:paraId="271CA6C4" w14:textId="77777777" w:rsidR="00EE65E1" w:rsidRDefault="00EE65E1" w:rsidP="00EE65E1">
            <w:pPr>
              <w:rPr>
                <w:rFonts w:asciiTheme="minorHAnsi" w:hAnsiTheme="minorHAnsi" w:cstheme="minorHAnsi"/>
              </w:rPr>
            </w:pPr>
          </w:p>
        </w:tc>
      </w:tr>
    </w:tbl>
    <w:p w14:paraId="33A9933D" w14:textId="77777777" w:rsidR="00EE65E1" w:rsidRDefault="00EE65E1" w:rsidP="00993C0A">
      <w:pPr>
        <w:rPr>
          <w:rFonts w:asciiTheme="minorHAnsi" w:hAnsiTheme="minorHAnsi" w:cstheme="minorHAnsi"/>
        </w:rPr>
      </w:pPr>
    </w:p>
    <w:p w14:paraId="7B3C73A2" w14:textId="5AA46D93" w:rsidR="005A2D5D" w:rsidRPr="001B79A7" w:rsidRDefault="005A2D5D" w:rsidP="00993C0A">
      <w:pPr>
        <w:rPr>
          <w:rFonts w:asciiTheme="minorHAnsi" w:hAnsiTheme="minorHAnsi" w:cstheme="minorHAnsi"/>
        </w:rPr>
      </w:pPr>
    </w:p>
    <w:tbl>
      <w:tblPr>
        <w:tblStyle w:val="Grilledutableau"/>
        <w:tblpPr w:leftFromText="141" w:rightFromText="141" w:vertAnchor="text" w:horzAnchor="margin" w:tblpXSpec="center" w:tblpY="15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0173"/>
      </w:tblGrid>
      <w:tr w:rsidR="00C91F46" w:rsidRPr="001B79A7" w14:paraId="31C0128E" w14:textId="77777777" w:rsidTr="00C91F46">
        <w:tc>
          <w:tcPr>
            <w:tcW w:w="10173" w:type="dxa"/>
          </w:tcPr>
          <w:p w14:paraId="5F2BF7F5" w14:textId="73BB5B49" w:rsidR="005B13F2" w:rsidRPr="00AF7BF9" w:rsidRDefault="005B13F2" w:rsidP="005B13F2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Quels sont les partenaires du projet ?</w:t>
            </w:r>
          </w:p>
          <w:p w14:paraId="592D165F" w14:textId="5F7E7D79" w:rsidR="00C91F46" w:rsidRPr="001B79A7" w:rsidRDefault="00C91F46" w:rsidP="00E84A95">
            <w:pPr>
              <w:spacing w:before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49E4BC0" w14:textId="440847D0" w:rsidR="002C7A1C" w:rsidRDefault="005B13F2" w:rsidP="00993C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C0036F" wp14:editId="02C5B0F7">
                <wp:simplePos x="0" y="0"/>
                <wp:positionH relativeFrom="column">
                  <wp:posOffset>-106045</wp:posOffset>
                </wp:positionH>
                <wp:positionV relativeFrom="paragraph">
                  <wp:posOffset>476885</wp:posOffset>
                </wp:positionV>
                <wp:extent cx="4876800" cy="0"/>
                <wp:effectExtent l="0" t="19050" r="1905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39891" id="Connecteur droit 19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37.55pt" to="375.6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" strokecolor="#ffc000" strokeweight="2.25pt"/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82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AF6B17" w14:paraId="7D449AB6" w14:textId="77777777" w:rsidTr="00FD1F75">
        <w:trPr>
          <w:trHeight w:val="979"/>
        </w:trPr>
        <w:tc>
          <w:tcPr>
            <w:tcW w:w="2830" w:type="dxa"/>
          </w:tcPr>
          <w:p w14:paraId="7A52040E" w14:textId="5D02A65C" w:rsidR="00AF6B17" w:rsidRPr="00AF6B17" w:rsidRDefault="00AF6B17" w:rsidP="00AF6B17">
            <w:pPr>
              <w:rPr>
                <w:rFonts w:asciiTheme="minorHAnsi" w:hAnsiTheme="minorHAnsi" w:cstheme="minorHAnsi"/>
                <w:b/>
                <w:bCs/>
              </w:rPr>
            </w:pPr>
            <w:r w:rsidRPr="00AF6B17">
              <w:rPr>
                <w:rFonts w:asciiTheme="minorHAnsi" w:hAnsiTheme="minorHAnsi" w:cstheme="minorHAnsi"/>
                <w:b/>
                <w:bCs/>
              </w:rPr>
              <w:t>Implication d’un partenaire en amont du dépôt du dossier pour des actions préparatoires</w:t>
            </w:r>
            <w:r>
              <w:rPr>
                <w:rFonts w:asciiTheme="minorHAnsi" w:hAnsiTheme="minorHAnsi" w:cstheme="minorHAnsi"/>
                <w:b/>
                <w:bCs/>
              </w:rPr>
              <w:t> ?</w:t>
            </w:r>
          </w:p>
          <w:p w14:paraId="2FB9AB71" w14:textId="406EEB9F" w:rsidR="00AF6B17" w:rsidRDefault="00AF6B17" w:rsidP="00AF6B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64227F0A" w14:textId="43CF20D6" w:rsidR="00AF6B17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60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Aide au montage</w:t>
            </w:r>
            <w:r w:rsidR="00E6761F">
              <w:rPr>
                <w:rFonts w:asciiTheme="minorHAnsi" w:hAnsiTheme="minorHAnsi" w:cstheme="minorHAnsi"/>
              </w:rPr>
              <w:t xml:space="preserve"> (merci de préciser le ou les partenaires)</w:t>
            </w:r>
          </w:p>
          <w:p w14:paraId="0B6566CD" w14:textId="21B2B514" w:rsidR="00AF6B17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45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Préparation des objectifs</w:t>
            </w:r>
            <w:r w:rsidR="00E6761F">
              <w:rPr>
                <w:rFonts w:asciiTheme="minorHAnsi" w:hAnsiTheme="minorHAnsi" w:cstheme="minorHAnsi"/>
              </w:rPr>
              <w:t xml:space="preserve"> (merci de préciser le ou les partenaires)</w:t>
            </w:r>
          </w:p>
          <w:p w14:paraId="00F2CA39" w14:textId="4007CA4C" w:rsidR="00AF6B17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8514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Autres </w:t>
            </w:r>
            <w:r w:rsidR="00E6761F">
              <w:rPr>
                <w:rFonts w:asciiTheme="minorHAnsi" w:hAnsiTheme="minorHAnsi" w:cstheme="minorHAnsi"/>
              </w:rPr>
              <w:t>(merci de préciser le ou les partenaires)</w:t>
            </w:r>
          </w:p>
        </w:tc>
      </w:tr>
      <w:tr w:rsidR="00FD1F75" w14:paraId="4AE38079" w14:textId="77777777" w:rsidTr="00FD1F75">
        <w:trPr>
          <w:trHeight w:val="979"/>
        </w:trPr>
        <w:tc>
          <w:tcPr>
            <w:tcW w:w="2830" w:type="dxa"/>
            <w:vMerge w:val="restart"/>
          </w:tcPr>
          <w:p w14:paraId="373B0757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6E95666D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74874AEC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05522C29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3C74CE14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68129D0B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2D1FAFA6" w14:textId="77777777" w:rsidR="00FD1F75" w:rsidRPr="00FD1F75" w:rsidRDefault="00FD1F75" w:rsidP="00FD1F75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>Partenaires du projet et nature des partenariats</w:t>
            </w:r>
          </w:p>
          <w:p w14:paraId="33A2486D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73C13E42" w14:textId="77777777" w:rsidR="00FD1F75" w:rsidRPr="000F7FD9" w:rsidRDefault="00FD1F75" w:rsidP="00FD1F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71" w:type="dxa"/>
          </w:tcPr>
          <w:p w14:paraId="577E60D0" w14:textId="5622CEE4" w:rsidR="00FD1F75" w:rsidRDefault="00FD1F75" w:rsidP="00FD1F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F2174">
              <w:rPr>
                <w:rFonts w:asciiTheme="minorHAnsi" w:hAnsiTheme="minorHAnsi" w:cstheme="minorHAnsi"/>
                <w:b/>
              </w:rPr>
              <w:t>Préciser le nom du</w:t>
            </w:r>
            <w:r w:rsidR="00740D11">
              <w:rPr>
                <w:rFonts w:asciiTheme="minorHAnsi" w:hAnsiTheme="minorHAnsi" w:cstheme="minorHAnsi"/>
                <w:b/>
              </w:rPr>
              <w:t xml:space="preserve"> ou des</w:t>
            </w:r>
            <w:r w:rsidRPr="00BF2174">
              <w:rPr>
                <w:rFonts w:asciiTheme="minorHAnsi" w:hAnsiTheme="minorHAnsi" w:cstheme="minorHAnsi"/>
                <w:b/>
              </w:rPr>
              <w:t xml:space="preserve"> partenaire</w:t>
            </w:r>
            <w:r w:rsidR="00740D11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 :</w:t>
            </w:r>
          </w:p>
          <w:p w14:paraId="2654E8B3" w14:textId="049A8C0F" w:rsidR="00FD1F75" w:rsidRPr="00BF2174" w:rsidRDefault="00FD1F75" w:rsidP="00FD1F7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26FEC67" w14:textId="77777777" w:rsidR="00FD1F75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64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F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F75">
              <w:rPr>
                <w:rFonts w:asciiTheme="minorHAnsi" w:hAnsiTheme="minorHAnsi" w:cstheme="minorHAnsi"/>
              </w:rPr>
              <w:t xml:space="preserve"> Structure d’accompagnement (incubateurs, pépinières…)</w:t>
            </w:r>
          </w:p>
          <w:p w14:paraId="3ACCE8EF" w14:textId="77777777" w:rsidR="00FD1F75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56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F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F75">
              <w:rPr>
                <w:rFonts w:asciiTheme="minorHAnsi" w:hAnsiTheme="minorHAnsi" w:cstheme="minorHAnsi"/>
              </w:rPr>
              <w:t xml:space="preserve"> Structure de valorisation</w:t>
            </w:r>
          </w:p>
          <w:p w14:paraId="6210F788" w14:textId="77777777" w:rsidR="00FD1F75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486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F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F75">
              <w:rPr>
                <w:rFonts w:asciiTheme="minorHAnsi" w:hAnsiTheme="minorHAnsi" w:cstheme="minorHAnsi"/>
              </w:rPr>
              <w:t xml:space="preserve"> Structure de transfert de technologie</w:t>
            </w:r>
          </w:p>
          <w:p w14:paraId="3FF50D06" w14:textId="77777777" w:rsidR="00FD1F75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803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F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F75">
              <w:rPr>
                <w:rFonts w:asciiTheme="minorHAnsi" w:hAnsiTheme="minorHAnsi" w:cstheme="minorHAnsi"/>
              </w:rPr>
              <w:t xml:space="preserve"> Entreprise</w:t>
            </w:r>
          </w:p>
          <w:p w14:paraId="3701793F" w14:textId="2927E135" w:rsidR="00FD1F75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7687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F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F75">
              <w:rPr>
                <w:rFonts w:asciiTheme="minorHAnsi" w:hAnsiTheme="minorHAnsi" w:cstheme="minorHAnsi"/>
              </w:rPr>
              <w:t xml:space="preserve"> Autres (préciser)</w:t>
            </w:r>
            <w:r w:rsidR="00AF6B17">
              <w:rPr>
                <w:rFonts w:asciiTheme="minorHAnsi" w:hAnsiTheme="minorHAnsi" w:cstheme="minorHAnsi"/>
              </w:rPr>
              <w:t xml:space="preserve"> : </w:t>
            </w:r>
          </w:p>
          <w:p w14:paraId="4E95261A" w14:textId="77777777" w:rsidR="00FD1F75" w:rsidRPr="000F7FD9" w:rsidRDefault="00FD1F75" w:rsidP="00FD1F75">
            <w:pPr>
              <w:rPr>
                <w:rFonts w:asciiTheme="minorHAnsi" w:hAnsiTheme="minorHAnsi" w:cstheme="minorHAnsi"/>
              </w:rPr>
            </w:pPr>
          </w:p>
        </w:tc>
      </w:tr>
      <w:tr w:rsidR="00FD1F75" w14:paraId="4546A589" w14:textId="77777777" w:rsidTr="00FD1F75">
        <w:trPr>
          <w:trHeight w:val="934"/>
        </w:trPr>
        <w:tc>
          <w:tcPr>
            <w:tcW w:w="2830" w:type="dxa"/>
            <w:vMerge/>
          </w:tcPr>
          <w:p w14:paraId="14C4714F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4F3BA4E3" w14:textId="4A312075" w:rsidR="00FD1F75" w:rsidRDefault="00FD1F75" w:rsidP="00FD1F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Nature des partenariats :</w:t>
            </w:r>
          </w:p>
          <w:p w14:paraId="3E31735A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0A232A33" w14:textId="1BC51068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0216AC97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3AE7C9F7" w14:textId="0B96FF76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693BC98B" w14:textId="36FDA6DB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35AFCEE9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34A18C53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3491112A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3C4C36E6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52E2E9B3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662C5131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4D33A47C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513A0129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394B731D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1E8BE49F" w14:textId="77777777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  <w:p w14:paraId="77CE6D5E" w14:textId="4E154FF5" w:rsidR="00FD1F75" w:rsidRDefault="00FD1F75" w:rsidP="00FD1F75">
            <w:pPr>
              <w:rPr>
                <w:rFonts w:asciiTheme="minorHAnsi" w:hAnsiTheme="minorHAnsi" w:cstheme="minorHAnsi"/>
              </w:rPr>
            </w:pPr>
          </w:p>
        </w:tc>
      </w:tr>
    </w:tbl>
    <w:p w14:paraId="2750B1E1" w14:textId="5851F28C" w:rsidR="002C7A1C" w:rsidRDefault="002C7A1C" w:rsidP="00993C0A">
      <w:pPr>
        <w:rPr>
          <w:rFonts w:asciiTheme="minorHAnsi" w:hAnsiTheme="minorHAnsi" w:cstheme="minorHAnsi"/>
        </w:rPr>
      </w:pPr>
    </w:p>
    <w:p w14:paraId="58EE2154" w14:textId="1FD2A00C" w:rsidR="00184521" w:rsidRDefault="00184521" w:rsidP="00993C0A">
      <w:pPr>
        <w:rPr>
          <w:rFonts w:asciiTheme="minorHAnsi" w:hAnsiTheme="minorHAnsi" w:cstheme="minorHAnsi"/>
        </w:rPr>
      </w:pPr>
    </w:p>
    <w:p w14:paraId="428168A2" w14:textId="1BB30025" w:rsidR="00184521" w:rsidRPr="001B79A7" w:rsidRDefault="00184521" w:rsidP="00993C0A">
      <w:pPr>
        <w:rPr>
          <w:rFonts w:asciiTheme="minorHAnsi" w:hAnsiTheme="minorHAnsi" w:cstheme="minorHAnsi"/>
        </w:rPr>
      </w:pPr>
    </w:p>
    <w:tbl>
      <w:tblPr>
        <w:tblStyle w:val="Grilledutableau"/>
        <w:tblpPr w:leftFromText="141" w:rightFromText="141" w:vertAnchor="text" w:horzAnchor="margin" w:tblpXSpec="center" w:tblpY="15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0173"/>
      </w:tblGrid>
      <w:tr w:rsidR="000005CE" w:rsidRPr="001B79A7" w14:paraId="55C08936" w14:textId="77777777" w:rsidTr="003D4E33">
        <w:trPr>
          <w:trHeight w:val="287"/>
        </w:trPr>
        <w:tc>
          <w:tcPr>
            <w:tcW w:w="10173" w:type="dxa"/>
          </w:tcPr>
          <w:p w14:paraId="4C1EEBBD" w14:textId="28A4C9BD" w:rsidR="005B13F2" w:rsidRPr="00AF7BF9" w:rsidRDefault="005B13F2" w:rsidP="005B13F2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Quels sont les coûts environnés liés au projet ?</w:t>
            </w:r>
          </w:p>
          <w:p w14:paraId="7997F5E0" w14:textId="12A08744" w:rsidR="000005CE" w:rsidRPr="001B79A7" w:rsidRDefault="005B13F2" w:rsidP="003D4E3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2FB61C3" wp14:editId="1352B0D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60325</wp:posOffset>
                      </wp:positionV>
                      <wp:extent cx="4876800" cy="0"/>
                      <wp:effectExtent l="0" t="19050" r="19050" b="19050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68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C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E6E60" id="Connecteur droit 22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4.75pt" to="384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" strokecolor="#ffc000" strokeweight="2.25pt"/>
                  </w:pict>
                </mc:Fallback>
              </mc:AlternateContent>
            </w:r>
          </w:p>
        </w:tc>
      </w:tr>
    </w:tbl>
    <w:p w14:paraId="4C474ED4" w14:textId="77777777" w:rsidR="005B13F2" w:rsidRDefault="005B13F2" w:rsidP="00C0691D">
      <w:pPr>
        <w:tabs>
          <w:tab w:val="left" w:pos="2160"/>
        </w:tabs>
        <w:rPr>
          <w:rFonts w:asciiTheme="minorHAnsi" w:hAnsiTheme="minorHAnsi" w:cstheme="minorHAnsi"/>
        </w:rPr>
      </w:pPr>
    </w:p>
    <w:tbl>
      <w:tblPr>
        <w:tblStyle w:val="Grilledutableau"/>
        <w:tblpPr w:leftFromText="141" w:rightFromText="141" w:vertAnchor="text" w:horzAnchor="margin" w:tblpY="128"/>
        <w:tblW w:w="9629" w:type="dxa"/>
        <w:tblLook w:val="04A0" w:firstRow="1" w:lastRow="0" w:firstColumn="1" w:lastColumn="0" w:noHBand="0" w:noVBand="1"/>
      </w:tblPr>
      <w:tblGrid>
        <w:gridCol w:w="2222"/>
        <w:gridCol w:w="3733"/>
        <w:gridCol w:w="3674"/>
      </w:tblGrid>
      <w:tr w:rsidR="00690E3F" w14:paraId="10709A34" w14:textId="77777777" w:rsidTr="00FD1F75">
        <w:trPr>
          <w:trHeight w:val="836"/>
        </w:trPr>
        <w:tc>
          <w:tcPr>
            <w:tcW w:w="2222" w:type="dxa"/>
            <w:vMerge w:val="restart"/>
          </w:tcPr>
          <w:p w14:paraId="6DD8C69D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30487217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664DBC56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4F3F233B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44376F2B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18D927C7" w14:textId="2CE9D49D" w:rsidR="00690E3F" w:rsidRPr="00FD1F75" w:rsidRDefault="00690E3F" w:rsidP="00690E3F">
            <w:pPr>
              <w:rPr>
                <w:rFonts w:asciiTheme="minorHAnsi" w:hAnsiTheme="minorHAnsi" w:cstheme="minorHAnsi"/>
                <w:b/>
              </w:rPr>
            </w:pPr>
            <w:r w:rsidRPr="00FD1F75">
              <w:rPr>
                <w:rFonts w:asciiTheme="minorHAnsi" w:hAnsiTheme="minorHAnsi" w:cstheme="minorHAnsi"/>
                <w:b/>
              </w:rPr>
              <w:t>Coûts environnés</w:t>
            </w:r>
          </w:p>
          <w:p w14:paraId="5DD7C79F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3A11FFCB" w14:textId="77777777" w:rsidR="00690E3F" w:rsidRPr="000F7FD9" w:rsidRDefault="00690E3F" w:rsidP="00690E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33" w:type="dxa"/>
          </w:tcPr>
          <w:p w14:paraId="09C8254C" w14:textId="47011FE1" w:rsidR="00690E3F" w:rsidRDefault="00BA00AB" w:rsidP="00690E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1676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E3F">
              <w:rPr>
                <w:rFonts w:asciiTheme="minorHAnsi" w:hAnsiTheme="minorHAnsi" w:cstheme="minorHAnsi"/>
              </w:rPr>
              <w:t xml:space="preserve"> Formation spécifique</w:t>
            </w:r>
          </w:p>
          <w:p w14:paraId="5E4B7A12" w14:textId="438D8E21" w:rsidR="00690E3F" w:rsidRPr="000F7FD9" w:rsidRDefault="00690E3F" w:rsidP="00690E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Valorisation financière : </w:t>
            </w:r>
            <w:r w:rsidR="00216B59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3674" w:type="dxa"/>
            <w:vMerge w:val="restart"/>
          </w:tcPr>
          <w:p w14:paraId="1096FDDA" w14:textId="40A97AE4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0B954A99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  <w:r w:rsidRPr="00690E3F">
              <w:rPr>
                <w:rFonts w:asciiTheme="minorHAnsi" w:hAnsiTheme="minorHAnsi" w:cstheme="minorHAnsi"/>
                <w:u w:val="single"/>
              </w:rPr>
              <w:t>Apport des coûts environnés par</w:t>
            </w:r>
            <w:r>
              <w:rPr>
                <w:rFonts w:asciiTheme="minorHAnsi" w:hAnsiTheme="minorHAnsi" w:cstheme="minorHAnsi"/>
              </w:rPr>
              <w:t> :</w:t>
            </w:r>
          </w:p>
          <w:p w14:paraId="795B7E1C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4601F0A8" w14:textId="77777777" w:rsidR="00690E3F" w:rsidRDefault="00BA00AB" w:rsidP="00690E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614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E3F">
              <w:rPr>
                <w:rFonts w:asciiTheme="minorHAnsi" w:hAnsiTheme="minorHAnsi" w:cstheme="minorHAnsi"/>
              </w:rPr>
              <w:t xml:space="preserve"> L’établissement employeur</w:t>
            </w:r>
          </w:p>
          <w:p w14:paraId="537A39DE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130AD583" w14:textId="77777777" w:rsidR="00690E3F" w:rsidRDefault="00BA00AB" w:rsidP="00690E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1737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E3F">
              <w:rPr>
                <w:rFonts w:asciiTheme="minorHAnsi" w:hAnsiTheme="minorHAnsi" w:cstheme="minorHAnsi"/>
              </w:rPr>
              <w:t xml:space="preserve"> Structure de valorisation</w:t>
            </w:r>
          </w:p>
          <w:p w14:paraId="21ADD098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24280E11" w14:textId="77777777" w:rsidR="00690E3F" w:rsidRDefault="00BA00AB" w:rsidP="00690E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967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E3F">
              <w:rPr>
                <w:rFonts w:asciiTheme="minorHAnsi" w:hAnsiTheme="minorHAnsi" w:cstheme="minorHAnsi"/>
              </w:rPr>
              <w:t xml:space="preserve"> Structure de transfert de technologie</w:t>
            </w:r>
          </w:p>
          <w:p w14:paraId="2FB07A84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  <w:p w14:paraId="1458D92D" w14:textId="77777777" w:rsidR="00690E3F" w:rsidRDefault="00BA00AB" w:rsidP="00690E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8208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E3F">
              <w:rPr>
                <w:rFonts w:asciiTheme="minorHAnsi" w:hAnsiTheme="minorHAnsi" w:cstheme="minorHAnsi"/>
              </w:rPr>
              <w:t xml:space="preserve"> Autres</w:t>
            </w:r>
          </w:p>
          <w:p w14:paraId="2058F9B7" w14:textId="4429D839" w:rsidR="00FD1F75" w:rsidRDefault="00FD1F75" w:rsidP="00690E3F">
            <w:pPr>
              <w:rPr>
                <w:rFonts w:asciiTheme="minorHAnsi" w:hAnsiTheme="minorHAnsi" w:cstheme="minorHAnsi"/>
              </w:rPr>
            </w:pPr>
          </w:p>
        </w:tc>
      </w:tr>
      <w:tr w:rsidR="00690E3F" w14:paraId="635B02C3" w14:textId="77777777" w:rsidTr="00FD1F75">
        <w:trPr>
          <w:trHeight w:val="847"/>
        </w:trPr>
        <w:tc>
          <w:tcPr>
            <w:tcW w:w="2222" w:type="dxa"/>
            <w:vMerge/>
          </w:tcPr>
          <w:p w14:paraId="4AD8839F" w14:textId="77777777" w:rsidR="00690E3F" w:rsidRPr="000F7FD9" w:rsidRDefault="00690E3F" w:rsidP="00690E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458C7A94" w14:textId="4A84E669" w:rsidR="00690E3F" w:rsidRDefault="00BA00AB" w:rsidP="00FD1F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2339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E3F">
              <w:rPr>
                <w:rFonts w:asciiTheme="minorHAnsi" w:hAnsiTheme="minorHAnsi" w:cstheme="minorHAnsi"/>
              </w:rPr>
              <w:t xml:space="preserve"> Consommables</w:t>
            </w:r>
          </w:p>
          <w:p w14:paraId="394761B3" w14:textId="4ED11635" w:rsidR="00690E3F" w:rsidRPr="00690E3F" w:rsidRDefault="00690E3F" w:rsidP="00690E3F">
            <w:pPr>
              <w:ind w:left="-567" w:firstLine="567"/>
              <w:rPr>
                <w:rFonts w:asciiTheme="minorHAnsi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Valorisa</w:t>
            </w:r>
            <w:r w:rsidRPr="00690E3F">
              <w:rPr>
                <w:rFonts w:asciiTheme="minorHAnsi" w:eastAsia="MS Gothic" w:hAnsiTheme="minorHAnsi" w:cstheme="minorHAnsi"/>
              </w:rPr>
              <w:t xml:space="preserve">tion financière : </w:t>
            </w:r>
            <w:r w:rsidR="00216B59">
              <w:rPr>
                <w:rFonts w:asciiTheme="minorHAnsi" w:eastAsia="MS Gothic" w:hAnsiTheme="minorHAnsi" w:cstheme="minorHAnsi"/>
              </w:rPr>
              <w:t xml:space="preserve">             </w:t>
            </w:r>
            <w:r w:rsidRPr="00690E3F">
              <w:rPr>
                <w:rFonts w:asciiTheme="minorHAnsi" w:eastAsia="MS Gothic" w:hAnsiTheme="minorHAnsi" w:cstheme="minorHAnsi"/>
              </w:rPr>
              <w:t>€</w:t>
            </w:r>
          </w:p>
        </w:tc>
        <w:tc>
          <w:tcPr>
            <w:tcW w:w="3674" w:type="dxa"/>
            <w:vMerge/>
          </w:tcPr>
          <w:p w14:paraId="027BD304" w14:textId="77777777" w:rsidR="00690E3F" w:rsidRPr="002C7A1C" w:rsidRDefault="00690E3F" w:rsidP="00690E3F">
            <w:pPr>
              <w:ind w:left="-567" w:firstLine="56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90E3F" w14:paraId="3BC1893E" w14:textId="77777777" w:rsidTr="00FD1F75">
        <w:trPr>
          <w:trHeight w:val="831"/>
        </w:trPr>
        <w:tc>
          <w:tcPr>
            <w:tcW w:w="2222" w:type="dxa"/>
            <w:vMerge/>
          </w:tcPr>
          <w:p w14:paraId="3585E988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1B286FB2" w14:textId="678838D0" w:rsidR="00690E3F" w:rsidRDefault="00BA00AB" w:rsidP="00690E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919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E3F">
              <w:rPr>
                <w:rFonts w:asciiTheme="minorHAnsi" w:hAnsiTheme="minorHAnsi" w:cstheme="minorHAnsi"/>
              </w:rPr>
              <w:t xml:space="preserve"> Déplacements et évènements </w:t>
            </w:r>
          </w:p>
          <w:p w14:paraId="7951C592" w14:textId="3838596B" w:rsidR="00690E3F" w:rsidRPr="002C7A1C" w:rsidRDefault="00690E3F" w:rsidP="00690E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Valorisation financière : </w:t>
            </w:r>
            <w:r w:rsidR="00216B59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3674" w:type="dxa"/>
            <w:vMerge/>
          </w:tcPr>
          <w:p w14:paraId="51155DEF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</w:tc>
      </w:tr>
      <w:tr w:rsidR="00690E3F" w14:paraId="365BA07B" w14:textId="77777777" w:rsidTr="00FD1F75">
        <w:trPr>
          <w:trHeight w:val="746"/>
        </w:trPr>
        <w:tc>
          <w:tcPr>
            <w:tcW w:w="2222" w:type="dxa"/>
            <w:vMerge/>
          </w:tcPr>
          <w:p w14:paraId="0ABAED30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26498852" w14:textId="6FF86843" w:rsidR="00690E3F" w:rsidRDefault="00BA00AB" w:rsidP="00690E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852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0E3F">
              <w:rPr>
                <w:rFonts w:asciiTheme="minorHAnsi" w:hAnsiTheme="minorHAnsi" w:cstheme="minorHAnsi"/>
              </w:rPr>
              <w:t xml:space="preserve"> Autres</w:t>
            </w:r>
          </w:p>
          <w:p w14:paraId="6DFF6CC1" w14:textId="49FED6AB" w:rsidR="00690E3F" w:rsidRDefault="00690E3F" w:rsidP="00690E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Valorisation financière :  </w:t>
            </w:r>
            <w:r w:rsidR="00216B59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3674" w:type="dxa"/>
            <w:vMerge/>
          </w:tcPr>
          <w:p w14:paraId="7AFC2670" w14:textId="77777777" w:rsidR="00690E3F" w:rsidRDefault="00690E3F" w:rsidP="00690E3F">
            <w:pPr>
              <w:rPr>
                <w:rFonts w:asciiTheme="minorHAnsi" w:hAnsiTheme="minorHAnsi" w:cstheme="minorHAnsi"/>
              </w:rPr>
            </w:pPr>
          </w:p>
        </w:tc>
      </w:tr>
    </w:tbl>
    <w:p w14:paraId="515E4B03" w14:textId="6CE5897C" w:rsidR="004D6642" w:rsidRDefault="004D6642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3CD83C94" w14:textId="4E98CE36" w:rsidR="00AF6B17" w:rsidRDefault="00AF6B17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572BBC4A" w14:textId="66A7E737" w:rsidR="00AF6B17" w:rsidRDefault="00AF6B17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607FD21B" w14:textId="1C2E4FE6" w:rsidR="005B13F2" w:rsidRPr="00AF7BF9" w:rsidRDefault="005B13F2" w:rsidP="005B13F2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bookmarkStart w:id="0" w:name="_Hlk92101416"/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Niveau de maturité technologique du projet ? </w:t>
      </w:r>
    </w:p>
    <w:p w14:paraId="03C4E708" w14:textId="37BBE9F2" w:rsidR="00AF6B17" w:rsidRDefault="005B13F2" w:rsidP="00C0691D">
      <w:p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2FF0B68" wp14:editId="0A3F3392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4876800" cy="0"/>
                <wp:effectExtent l="0" t="19050" r="1905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C89FB" id="Connecteur droit 2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5pt" to="38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" strokecolor="#ffc000" strokeweight="2.25pt"/>
            </w:pict>
          </mc:Fallback>
        </mc:AlternateContent>
      </w:r>
    </w:p>
    <w:bookmarkEnd w:id="0"/>
    <w:p w14:paraId="26953075" w14:textId="74B4E5AC" w:rsidR="007769A3" w:rsidRDefault="007769A3" w:rsidP="00C0691D">
      <w:pPr>
        <w:tabs>
          <w:tab w:val="left" w:pos="2160"/>
        </w:tabs>
        <w:rPr>
          <w:rFonts w:asciiTheme="minorHAnsi" w:hAnsiTheme="minorHAnsi" w:cstheme="minorHAnsi"/>
        </w:rPr>
      </w:pPr>
    </w:p>
    <w:tbl>
      <w:tblPr>
        <w:tblStyle w:val="Grilledutableau"/>
        <w:tblpPr w:leftFromText="141" w:rightFromText="141" w:vertAnchor="text" w:horzAnchor="margin" w:tblpY="77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7769A3" w14:paraId="78651400" w14:textId="77777777" w:rsidTr="00BA00AB">
        <w:trPr>
          <w:trHeight w:val="1253"/>
        </w:trPr>
        <w:tc>
          <w:tcPr>
            <w:tcW w:w="4248" w:type="dxa"/>
          </w:tcPr>
          <w:p w14:paraId="44D0F26A" w14:textId="77777777" w:rsidR="007769A3" w:rsidRDefault="007769A3" w:rsidP="007769A3">
            <w:pPr>
              <w:tabs>
                <w:tab w:val="left" w:pos="1035"/>
              </w:tabs>
              <w:rPr>
                <w:rFonts w:asciiTheme="minorHAnsi" w:hAnsiTheme="minorHAnsi" w:cstheme="minorHAnsi"/>
                <w:b/>
                <w:bCs/>
              </w:rPr>
            </w:pPr>
            <w:r w:rsidRPr="007769A3">
              <w:rPr>
                <w:rFonts w:asciiTheme="minorHAnsi" w:hAnsiTheme="minorHAnsi" w:cstheme="minorHAnsi"/>
                <w:b/>
                <w:bCs/>
              </w:rPr>
              <w:t xml:space="preserve">Sur quel niveau de maturité technologique êtes-vous actuellement ? </w:t>
            </w:r>
          </w:p>
          <w:p w14:paraId="1EF09364" w14:textId="77777777" w:rsidR="007769A3" w:rsidRPr="007769A3" w:rsidRDefault="007769A3" w:rsidP="007769A3">
            <w:pPr>
              <w:tabs>
                <w:tab w:val="left" w:pos="103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86" w:type="dxa"/>
          </w:tcPr>
          <w:p w14:paraId="0E5336BA" w14:textId="77777777" w:rsidR="007769A3" w:rsidRDefault="007769A3" w:rsidP="007769A3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Préciser :</w:t>
            </w:r>
          </w:p>
          <w:p w14:paraId="2967376B" w14:textId="77777777" w:rsidR="007769A3" w:rsidRDefault="007769A3" w:rsidP="007769A3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77C5C009" w14:textId="77777777" w:rsidR="007769A3" w:rsidRDefault="007769A3" w:rsidP="007769A3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tr w:rsidR="007769A3" w14:paraId="6CBF69FD" w14:textId="77777777" w:rsidTr="00BA00AB">
        <w:tc>
          <w:tcPr>
            <w:tcW w:w="4248" w:type="dxa"/>
          </w:tcPr>
          <w:p w14:paraId="58BD3238" w14:textId="77777777" w:rsidR="007769A3" w:rsidRPr="007769A3" w:rsidRDefault="007769A3" w:rsidP="007769A3">
            <w:pPr>
              <w:tabs>
                <w:tab w:val="left" w:pos="1035"/>
              </w:tabs>
              <w:rPr>
                <w:rFonts w:asciiTheme="minorHAnsi" w:hAnsiTheme="minorHAnsi" w:cstheme="minorHAnsi"/>
                <w:b/>
                <w:bCs/>
              </w:rPr>
            </w:pPr>
            <w:r w:rsidRPr="007769A3">
              <w:rPr>
                <w:rFonts w:asciiTheme="minorHAnsi" w:hAnsiTheme="minorHAnsi" w:cstheme="minorHAnsi"/>
                <w:b/>
                <w:bCs/>
              </w:rPr>
              <w:t xml:space="preserve">Quel niveau de maturité technologique espérez-vous obtenir au terme du financement ? </w:t>
            </w:r>
          </w:p>
          <w:p w14:paraId="6D3C6FAC" w14:textId="77777777" w:rsidR="007769A3" w:rsidRPr="007769A3" w:rsidRDefault="007769A3" w:rsidP="007769A3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86" w:type="dxa"/>
          </w:tcPr>
          <w:p w14:paraId="429517D0" w14:textId="77777777" w:rsidR="007769A3" w:rsidRDefault="007769A3" w:rsidP="007769A3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Préciser : </w:t>
            </w:r>
          </w:p>
        </w:tc>
      </w:tr>
    </w:tbl>
    <w:p w14:paraId="36455706" w14:textId="59B9133D" w:rsidR="007769A3" w:rsidRDefault="007769A3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2C23EC0B" w14:textId="77777777" w:rsidR="00BA00AB" w:rsidRDefault="00BA00AB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38E27736" w14:textId="73082CEB" w:rsidR="005B13F2" w:rsidRPr="00AF7BF9" w:rsidRDefault="005B13F2" w:rsidP="005B13F2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Valorisation liée au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projet ? </w:t>
      </w:r>
    </w:p>
    <w:p w14:paraId="30F8D2D1" w14:textId="1BB035E6" w:rsidR="00690E3F" w:rsidRDefault="005B13F2" w:rsidP="00C0691D">
      <w:p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F6EF86" wp14:editId="2F4FC32B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4876800" cy="0"/>
                <wp:effectExtent l="0" t="19050" r="1905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FAF38" id="Connecteur droit 30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5pt" to="38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" strokecolor="#ffc000" strokeweight="2.25pt"/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199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AF6B17" w14:paraId="1C09CDD3" w14:textId="77777777" w:rsidTr="007769A3">
        <w:tc>
          <w:tcPr>
            <w:tcW w:w="9634" w:type="dxa"/>
            <w:gridSpan w:val="2"/>
            <w:shd w:val="clear" w:color="auto" w:fill="8DB3E2" w:themeFill="text2" w:themeFillTint="66"/>
          </w:tcPr>
          <w:p w14:paraId="172FB39A" w14:textId="39D9A567" w:rsidR="00AF6B17" w:rsidRPr="00AF6B17" w:rsidRDefault="00AF6B17" w:rsidP="00FD1F75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bCs/>
              </w:rPr>
            </w:pPr>
            <w:r w:rsidRPr="00AF6B17">
              <w:rPr>
                <w:rFonts w:asciiTheme="minorHAnsi" w:hAnsiTheme="minorHAnsi" w:cstheme="minorHAnsi"/>
                <w:b/>
                <w:bCs/>
              </w:rPr>
              <w:t>VALORISATION REALISE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</w:tr>
      <w:tr w:rsidR="00FD1F75" w14:paraId="0D566C3D" w14:textId="77777777" w:rsidTr="007769A3">
        <w:trPr>
          <w:trHeight w:val="1253"/>
        </w:trPr>
        <w:tc>
          <w:tcPr>
            <w:tcW w:w="2547" w:type="dxa"/>
          </w:tcPr>
          <w:p w14:paraId="5185216A" w14:textId="77777777" w:rsidR="00FD1F75" w:rsidRDefault="00BA00AB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108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F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F75">
              <w:rPr>
                <w:rFonts w:asciiTheme="minorHAnsi" w:hAnsiTheme="minorHAnsi" w:cstheme="minorHAnsi"/>
              </w:rPr>
              <w:t xml:space="preserve"> Brevet</w:t>
            </w:r>
          </w:p>
          <w:p w14:paraId="0919B6F6" w14:textId="4EF0600A" w:rsidR="00FD1F75" w:rsidRDefault="00BA00AB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90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F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F75">
              <w:rPr>
                <w:rFonts w:asciiTheme="minorHAnsi" w:hAnsiTheme="minorHAnsi" w:cstheme="minorHAnsi"/>
              </w:rPr>
              <w:t xml:space="preserve"> Contractualisation</w:t>
            </w:r>
          </w:p>
          <w:p w14:paraId="5A95181B" w14:textId="0CE6DEDC" w:rsidR="00FD1F75" w:rsidRDefault="00BA00AB" w:rsidP="007769A3">
            <w:pPr>
              <w:tabs>
                <w:tab w:val="left" w:pos="1035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0607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F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F75">
              <w:rPr>
                <w:rFonts w:asciiTheme="minorHAnsi" w:hAnsiTheme="minorHAnsi" w:cstheme="minorHAnsi"/>
              </w:rPr>
              <w:t xml:space="preserve"> Autres</w:t>
            </w:r>
          </w:p>
        </w:tc>
        <w:tc>
          <w:tcPr>
            <w:tcW w:w="7087" w:type="dxa"/>
          </w:tcPr>
          <w:p w14:paraId="44106228" w14:textId="77777777" w:rsidR="00FD1F75" w:rsidRDefault="00FD1F75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Préciser :</w:t>
            </w:r>
          </w:p>
          <w:p w14:paraId="65CFC5F2" w14:textId="77777777" w:rsidR="00FD1F75" w:rsidRDefault="00FD1F75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24CAA631" w14:textId="7CC4F5FA" w:rsidR="00FD1F75" w:rsidRDefault="00FD1F75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tr w:rsidR="007769A3" w14:paraId="5D342A71" w14:textId="77777777" w:rsidTr="007769A3">
        <w:tc>
          <w:tcPr>
            <w:tcW w:w="9634" w:type="dxa"/>
            <w:gridSpan w:val="2"/>
            <w:shd w:val="clear" w:color="auto" w:fill="8DB3E2" w:themeFill="text2" w:themeFillTint="66"/>
          </w:tcPr>
          <w:p w14:paraId="60DB6EBD" w14:textId="659DBCDA" w:rsidR="007769A3" w:rsidRPr="007769A3" w:rsidRDefault="007769A3" w:rsidP="00FD1F75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bCs/>
              </w:rPr>
            </w:pPr>
            <w:r w:rsidRPr="007769A3">
              <w:rPr>
                <w:rFonts w:asciiTheme="minorHAnsi" w:hAnsiTheme="minorHAnsi" w:cstheme="minorHAnsi"/>
                <w:b/>
                <w:bCs/>
              </w:rPr>
              <w:t xml:space="preserve">VALORISATION EN COURS </w:t>
            </w:r>
          </w:p>
        </w:tc>
      </w:tr>
      <w:tr w:rsidR="00AF6B17" w14:paraId="5D4D9996" w14:textId="77777777" w:rsidTr="00FD1F75">
        <w:tc>
          <w:tcPr>
            <w:tcW w:w="2547" w:type="dxa"/>
          </w:tcPr>
          <w:p w14:paraId="054FFDA6" w14:textId="77777777" w:rsidR="00AF6B17" w:rsidRDefault="00BA00AB" w:rsidP="00AF6B1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424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Brevet</w:t>
            </w:r>
          </w:p>
          <w:p w14:paraId="68C28399" w14:textId="77777777" w:rsidR="00AF6B17" w:rsidRDefault="00BA00AB" w:rsidP="00AF6B1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0106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Contractualisation</w:t>
            </w:r>
          </w:p>
          <w:p w14:paraId="093F6A90" w14:textId="77777777" w:rsidR="00AF6B17" w:rsidRDefault="00BA00AB" w:rsidP="00AF6B17">
            <w:pPr>
              <w:tabs>
                <w:tab w:val="left" w:pos="1035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898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Autres</w:t>
            </w:r>
          </w:p>
          <w:p w14:paraId="303F1D98" w14:textId="12ADC8FC" w:rsidR="00AF6B17" w:rsidRDefault="00AF6B17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</w:tcPr>
          <w:p w14:paraId="005F2651" w14:textId="2EF84967" w:rsidR="00AF6B17" w:rsidRDefault="007769A3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Préciser : </w:t>
            </w:r>
          </w:p>
        </w:tc>
      </w:tr>
      <w:tr w:rsidR="007769A3" w14:paraId="4443F2EB" w14:textId="77777777" w:rsidTr="007769A3">
        <w:tc>
          <w:tcPr>
            <w:tcW w:w="9634" w:type="dxa"/>
            <w:gridSpan w:val="2"/>
            <w:shd w:val="clear" w:color="auto" w:fill="8DB3E2" w:themeFill="text2" w:themeFillTint="66"/>
          </w:tcPr>
          <w:p w14:paraId="0E614294" w14:textId="626FAEF7" w:rsidR="007769A3" w:rsidRPr="007769A3" w:rsidRDefault="007769A3" w:rsidP="00FD1F75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bCs/>
              </w:rPr>
            </w:pPr>
            <w:r w:rsidRPr="007769A3">
              <w:rPr>
                <w:rFonts w:asciiTheme="minorHAnsi" w:hAnsiTheme="minorHAnsi" w:cstheme="minorHAnsi"/>
                <w:b/>
                <w:bCs/>
              </w:rPr>
              <w:t>VALORISATION A VENIR</w:t>
            </w:r>
          </w:p>
        </w:tc>
      </w:tr>
      <w:tr w:rsidR="00AF6B17" w14:paraId="73D75599" w14:textId="77777777" w:rsidTr="00FD1F75">
        <w:tc>
          <w:tcPr>
            <w:tcW w:w="2547" w:type="dxa"/>
          </w:tcPr>
          <w:p w14:paraId="1A78232A" w14:textId="77777777" w:rsidR="00AF6B17" w:rsidRDefault="00BA00AB" w:rsidP="00AF6B1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343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Brevet</w:t>
            </w:r>
          </w:p>
          <w:p w14:paraId="0DE9CE04" w14:textId="77777777" w:rsidR="00AF6B17" w:rsidRDefault="00BA00AB" w:rsidP="00AF6B1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23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Contractualisation</w:t>
            </w:r>
          </w:p>
          <w:p w14:paraId="5D911511" w14:textId="77777777" w:rsidR="00AF6B17" w:rsidRDefault="00BA00AB" w:rsidP="00AF6B17">
            <w:pPr>
              <w:tabs>
                <w:tab w:val="left" w:pos="1035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5754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6B17">
              <w:rPr>
                <w:rFonts w:asciiTheme="minorHAnsi" w:hAnsiTheme="minorHAnsi" w:cstheme="minorHAnsi"/>
              </w:rPr>
              <w:t xml:space="preserve"> Autres</w:t>
            </w:r>
          </w:p>
          <w:p w14:paraId="5D15F3F5" w14:textId="77777777" w:rsidR="00AF6B17" w:rsidRDefault="00AF6B17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</w:tcPr>
          <w:p w14:paraId="2E3CF6DD" w14:textId="45BD5EB3" w:rsidR="00AF6B17" w:rsidRDefault="007769A3" w:rsidP="00FD1F75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Préciser : </w:t>
            </w:r>
          </w:p>
        </w:tc>
      </w:tr>
    </w:tbl>
    <w:p w14:paraId="5A6F4F5C" w14:textId="7B4468B1" w:rsidR="00690E3F" w:rsidRDefault="00690E3F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688E1C2B" w14:textId="35DA0BF0" w:rsidR="004B50B5" w:rsidRDefault="004B50B5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5D7A24A4" w14:textId="77777777" w:rsidR="005B13F2" w:rsidRDefault="005B13F2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77E1438D" w14:textId="77777777" w:rsidR="005B13F2" w:rsidRDefault="005B13F2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7E0169BA" w14:textId="4A3D8945" w:rsidR="005B13F2" w:rsidRPr="00AF7BF9" w:rsidRDefault="005B13F2" w:rsidP="005B13F2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Potentiel de mise sur le marché et modèle économique associé </w:t>
      </w:r>
      <w:r w:rsidRPr="00C664B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(marchés cibles, business plan, organisation et management…</w:t>
      </w:r>
      <w:r w:rsidR="00C664BF" w:rsidRPr="00C664B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)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 ? </w:t>
      </w:r>
    </w:p>
    <w:p w14:paraId="361FD37E" w14:textId="06F040FA" w:rsidR="005B13F2" w:rsidRDefault="005B13F2" w:rsidP="00C0691D">
      <w:p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FD2ED4" wp14:editId="422AAB67">
                <wp:simplePos x="0" y="0"/>
                <wp:positionH relativeFrom="column">
                  <wp:posOffset>26670</wp:posOffset>
                </wp:positionH>
                <wp:positionV relativeFrom="paragraph">
                  <wp:posOffset>49530</wp:posOffset>
                </wp:positionV>
                <wp:extent cx="5962650" cy="0"/>
                <wp:effectExtent l="0" t="19050" r="1905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DF1B9" id="Connecteur droit 33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3.9pt" to="471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" strokecolor="#ffc000" strokeweight="2.25pt"/>
            </w:pict>
          </mc:Fallback>
        </mc:AlternateContent>
      </w:r>
    </w:p>
    <w:p w14:paraId="49F961D4" w14:textId="77777777" w:rsidR="00C664BF" w:rsidRDefault="00C664BF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24076F99" w14:textId="44038492" w:rsidR="00BF2174" w:rsidRDefault="00BF2174" w:rsidP="00C0691D">
      <w:pPr>
        <w:tabs>
          <w:tab w:val="left" w:pos="2160"/>
        </w:tabs>
        <w:rPr>
          <w:rFonts w:asciiTheme="minorHAnsi" w:hAnsiTheme="minorHAnsi" w:cstheme="minorHAnsi"/>
        </w:rPr>
      </w:pPr>
      <w:r w:rsidRPr="00FD1F75">
        <w:rPr>
          <w:rFonts w:asciiTheme="minorHAnsi" w:hAnsiTheme="minorHAnsi" w:cstheme="minorHAnsi"/>
          <w:b/>
          <w:u w:val="single"/>
        </w:rPr>
        <w:t>Préciser </w:t>
      </w:r>
      <w:r>
        <w:rPr>
          <w:rFonts w:asciiTheme="minorHAnsi" w:hAnsiTheme="minorHAnsi" w:cstheme="minorHAnsi"/>
        </w:rPr>
        <w:t>:</w:t>
      </w:r>
    </w:p>
    <w:p w14:paraId="5601A762" w14:textId="77777777" w:rsidR="00BF2174" w:rsidRDefault="00BF2174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5C9DC7DB" w14:textId="53EDFA96" w:rsidR="00BF2174" w:rsidRDefault="00BF2174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71205EDC" w14:textId="01E40B19" w:rsidR="00BF2174" w:rsidRDefault="00BF2174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248A6439" w14:textId="6E965E50" w:rsidR="00BF2174" w:rsidRDefault="00BF2174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19AD224B" w14:textId="22095B35" w:rsidR="00F0249C" w:rsidRDefault="00F0249C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2D757DB1" w14:textId="5EC766BC" w:rsidR="00F0249C" w:rsidRDefault="00F0249C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22BD2BF7" w14:textId="4E4C6B43" w:rsidR="00C664BF" w:rsidRDefault="00C664BF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64BBBC95" w14:textId="113E98C4" w:rsidR="00C664BF" w:rsidRDefault="00C664BF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29775B9D" w14:textId="630269A7" w:rsidR="00C664BF" w:rsidRDefault="00C664BF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6E9C20C7" w14:textId="77777777" w:rsidR="00C664BF" w:rsidRDefault="00C664BF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5B0C482C" w14:textId="6DA8025F" w:rsidR="00C664BF" w:rsidRPr="00AF7BF9" w:rsidRDefault="00C664BF" w:rsidP="00C664BF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Retombées économiques et effets leviers du projet </w:t>
      </w:r>
      <w:r w:rsidRPr="00C664B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(potentiel de chiffre d’affaire, partenariats, créations d’emplois…)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? </w:t>
      </w:r>
    </w:p>
    <w:p w14:paraId="01399A0D" w14:textId="39983A59" w:rsidR="00C664BF" w:rsidRDefault="00C664BF" w:rsidP="00C664BF">
      <w:p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16111B4" wp14:editId="648FF416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962650" cy="0"/>
                <wp:effectExtent l="0" t="19050" r="19050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71B31" id="Connecteur droit 37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5pt" to="469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" strokecolor="#ffc000" strokeweight="2.25pt"/>
            </w:pict>
          </mc:Fallback>
        </mc:AlternateContent>
      </w:r>
    </w:p>
    <w:p w14:paraId="1968FD0A" w14:textId="6BC0319D" w:rsidR="00BF2174" w:rsidRDefault="00BF2174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473C41BB" w14:textId="4EDC1C79" w:rsidR="00BF2174" w:rsidRDefault="00BF2174" w:rsidP="00C0691D">
      <w:pPr>
        <w:tabs>
          <w:tab w:val="left" w:pos="2160"/>
        </w:tabs>
        <w:rPr>
          <w:rFonts w:asciiTheme="minorHAnsi" w:hAnsiTheme="minorHAnsi" w:cstheme="minorHAnsi"/>
        </w:rPr>
      </w:pPr>
      <w:r w:rsidRPr="00FD1F75">
        <w:rPr>
          <w:rFonts w:asciiTheme="minorHAnsi" w:hAnsiTheme="minorHAnsi" w:cstheme="minorHAnsi"/>
          <w:b/>
          <w:u w:val="single"/>
        </w:rPr>
        <w:t>Préciser </w:t>
      </w:r>
      <w:r>
        <w:rPr>
          <w:rFonts w:asciiTheme="minorHAnsi" w:hAnsiTheme="minorHAnsi" w:cstheme="minorHAnsi"/>
        </w:rPr>
        <w:t xml:space="preserve">: </w:t>
      </w:r>
    </w:p>
    <w:p w14:paraId="6D3D3940" w14:textId="1D1241B4" w:rsidR="009977AD" w:rsidRDefault="009977AD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606F4F1C" w14:textId="293AD245" w:rsidR="009977AD" w:rsidRDefault="009977AD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50A16686" w14:textId="5AE70B21" w:rsidR="009977AD" w:rsidRDefault="009977AD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50826A4B" w14:textId="77777777" w:rsidR="00C664BF" w:rsidRDefault="00C664BF" w:rsidP="00C0691D">
      <w:pPr>
        <w:tabs>
          <w:tab w:val="left" w:pos="2160"/>
        </w:tabs>
        <w:rPr>
          <w:rFonts w:asciiTheme="minorHAnsi" w:hAnsiTheme="minorHAnsi" w:cstheme="minorHAnsi"/>
        </w:rPr>
      </w:pPr>
    </w:p>
    <w:p w14:paraId="77717648" w14:textId="76A26ED2" w:rsidR="009977AD" w:rsidRDefault="00740D11" w:rsidP="00C0691D">
      <w:p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="Tahoma" w:hAnsi="Tahoma" w:cs="Tahoma"/>
          <w:b/>
          <w:noProof/>
          <w:color w:val="00008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687831" wp14:editId="48121F6D">
                <wp:simplePos x="0" y="0"/>
                <wp:positionH relativeFrom="margin">
                  <wp:posOffset>-61595</wp:posOffset>
                </wp:positionH>
                <wp:positionV relativeFrom="paragraph">
                  <wp:posOffset>136363</wp:posOffset>
                </wp:positionV>
                <wp:extent cx="6242685" cy="0"/>
                <wp:effectExtent l="0" t="19050" r="2476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268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71D51" id="Connecteur droit 20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5pt,10.75pt" to="486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" strokecolor="#ffc000" strokeweight="2.25pt">
                <w10:wrap anchorx="margin"/>
              </v:line>
            </w:pict>
          </mc:Fallback>
        </mc:AlternateContent>
      </w:r>
    </w:p>
    <w:p w14:paraId="63723D3E" w14:textId="2BBFA8DF" w:rsidR="0015374A" w:rsidRPr="004B50B5" w:rsidRDefault="0015374A" w:rsidP="0015374A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B50B5">
        <w:rPr>
          <w:rFonts w:asciiTheme="minorHAnsi" w:hAnsiTheme="minorHAnsi" w:cstheme="minorHAnsi"/>
          <w:b/>
          <w:sz w:val="32"/>
          <w:szCs w:val="32"/>
        </w:rPr>
        <w:t>Dans le cadre du volet 2</w:t>
      </w:r>
    </w:p>
    <w:p w14:paraId="25A03BE2" w14:textId="6D30DCB4" w:rsidR="00614D60" w:rsidRPr="00986152" w:rsidRDefault="0015374A" w:rsidP="0015374A">
      <w:pPr>
        <w:tabs>
          <w:tab w:val="left" w:pos="2160"/>
        </w:tabs>
        <w:jc w:val="center"/>
        <w:rPr>
          <w:rFonts w:asciiTheme="minorHAnsi" w:hAnsiTheme="minorHAnsi" w:cstheme="minorHAnsi"/>
          <w:b/>
        </w:rPr>
      </w:pPr>
      <w:r w:rsidRPr="00740D11">
        <w:rPr>
          <w:rFonts w:asciiTheme="minorHAnsi" w:hAnsiTheme="minorHAnsi" w:cstheme="minorHAnsi"/>
          <w:b/>
          <w:highlight w:val="yellow"/>
        </w:rPr>
        <w:t>O</w:t>
      </w:r>
      <w:r w:rsidR="004D6642" w:rsidRPr="00740D11">
        <w:rPr>
          <w:rFonts w:asciiTheme="minorHAnsi" w:hAnsiTheme="minorHAnsi" w:cstheme="minorHAnsi"/>
          <w:b/>
          <w:highlight w:val="yellow"/>
        </w:rPr>
        <w:t>pération de t</w:t>
      </w:r>
      <w:r w:rsidR="00986152" w:rsidRPr="00740D11">
        <w:rPr>
          <w:rFonts w:asciiTheme="minorHAnsi" w:hAnsiTheme="minorHAnsi" w:cstheme="minorHAnsi"/>
          <w:b/>
          <w:highlight w:val="yellow"/>
        </w:rPr>
        <w:t>ransfert de technologie</w:t>
      </w:r>
      <w:r w:rsidR="00740D11" w:rsidRPr="00740D11">
        <w:rPr>
          <w:rFonts w:asciiTheme="minorHAnsi" w:hAnsiTheme="minorHAnsi" w:cstheme="minorHAnsi"/>
          <w:b/>
          <w:highlight w:val="yellow"/>
        </w:rPr>
        <w:t xml:space="preserve"> avec une entreprise régionale</w:t>
      </w:r>
    </w:p>
    <w:p w14:paraId="0F261616" w14:textId="128EFA6C" w:rsidR="00614D60" w:rsidRDefault="00740D11" w:rsidP="00C0691D">
      <w:p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="Tahoma" w:hAnsi="Tahoma" w:cs="Tahoma"/>
          <w:b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B1E93E" wp14:editId="0B353B16">
                <wp:simplePos x="0" y="0"/>
                <wp:positionH relativeFrom="page">
                  <wp:posOffset>563526</wp:posOffset>
                </wp:positionH>
                <wp:positionV relativeFrom="paragraph">
                  <wp:posOffset>55718</wp:posOffset>
                </wp:positionV>
                <wp:extent cx="6242862" cy="0"/>
                <wp:effectExtent l="0" t="19050" r="24765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2862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1EE08" id="Connecteur droit 36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4.35pt,4.4pt" to="535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" strokecolor="#ffc000" strokeweight="2.25pt">
                <w10:wrap anchorx="page"/>
              </v:lin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F0249C" w14:paraId="3054634A" w14:textId="77777777" w:rsidTr="006301BA">
        <w:trPr>
          <w:trHeight w:val="848"/>
        </w:trPr>
        <w:tc>
          <w:tcPr>
            <w:tcW w:w="3397" w:type="dxa"/>
          </w:tcPr>
          <w:p w14:paraId="6982A9C6" w14:textId="77777777" w:rsidR="00F0249C" w:rsidRPr="009A098E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9A098E">
              <w:rPr>
                <w:rFonts w:asciiTheme="minorHAnsi" w:hAnsiTheme="minorHAnsi" w:cstheme="minorHAnsi"/>
                <w:b/>
              </w:rPr>
              <w:t>Nom de l’entreprise partenaire et raison sociale</w:t>
            </w:r>
          </w:p>
          <w:p w14:paraId="54B7F4F3" w14:textId="77777777" w:rsidR="00F0249C" w:rsidRPr="009A098E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2" w:type="dxa"/>
          </w:tcPr>
          <w:p w14:paraId="303CEBA4" w14:textId="77777777" w:rsidR="00F0249C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2C28B27E" w14:textId="77777777" w:rsidR="00F0249C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tr w:rsidR="00F0249C" w14:paraId="76C35A6F" w14:textId="77777777" w:rsidTr="006301BA">
        <w:trPr>
          <w:trHeight w:val="946"/>
        </w:trPr>
        <w:tc>
          <w:tcPr>
            <w:tcW w:w="3397" w:type="dxa"/>
          </w:tcPr>
          <w:p w14:paraId="3071EDB8" w14:textId="77777777" w:rsidR="00F0249C" w:rsidRPr="009A098E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  <w:p w14:paraId="1DB96B89" w14:textId="77777777" w:rsidR="00F0249C" w:rsidRPr="009A098E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9A098E">
              <w:rPr>
                <w:rFonts w:asciiTheme="minorHAnsi" w:hAnsiTheme="minorHAnsi" w:cstheme="minorHAnsi"/>
                <w:b/>
              </w:rPr>
              <w:t>Numéro de SIRET et Adresse</w:t>
            </w:r>
          </w:p>
        </w:tc>
        <w:tc>
          <w:tcPr>
            <w:tcW w:w="6232" w:type="dxa"/>
          </w:tcPr>
          <w:p w14:paraId="6D5F2961" w14:textId="77777777" w:rsidR="00F0249C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tr w:rsidR="00F0249C" w14:paraId="5A76BA78" w14:textId="77777777" w:rsidTr="006301BA">
        <w:trPr>
          <w:trHeight w:val="690"/>
        </w:trPr>
        <w:tc>
          <w:tcPr>
            <w:tcW w:w="3397" w:type="dxa"/>
          </w:tcPr>
          <w:p w14:paraId="3F713941" w14:textId="77777777" w:rsidR="00F0249C" w:rsidRPr="009A098E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  <w:p w14:paraId="75AE3FDD" w14:textId="77777777" w:rsidR="00F0249C" w:rsidRPr="009A098E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9A098E">
              <w:rPr>
                <w:rFonts w:asciiTheme="minorHAnsi" w:hAnsiTheme="minorHAnsi" w:cstheme="minorHAnsi"/>
                <w:b/>
              </w:rPr>
              <w:t>Contact référent</w:t>
            </w:r>
          </w:p>
        </w:tc>
        <w:tc>
          <w:tcPr>
            <w:tcW w:w="6232" w:type="dxa"/>
          </w:tcPr>
          <w:p w14:paraId="38D4E58A" w14:textId="77777777" w:rsidR="00F0249C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tr w:rsidR="00F0249C" w14:paraId="244CD4C6" w14:textId="77777777" w:rsidTr="006301BA">
        <w:trPr>
          <w:trHeight w:val="3123"/>
        </w:trPr>
        <w:tc>
          <w:tcPr>
            <w:tcW w:w="9629" w:type="dxa"/>
            <w:gridSpan w:val="2"/>
          </w:tcPr>
          <w:p w14:paraId="66EF605E" w14:textId="77777777" w:rsidR="00F0249C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  <w:u w:val="single"/>
              </w:rPr>
            </w:pPr>
          </w:p>
          <w:p w14:paraId="0850F17C" w14:textId="77777777" w:rsidR="00F0249C" w:rsidRPr="009A098E" w:rsidRDefault="00F0249C" w:rsidP="006301B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u w:val="single"/>
              </w:rPr>
            </w:pPr>
            <w:r w:rsidRPr="009A098E">
              <w:rPr>
                <w:rFonts w:asciiTheme="minorHAnsi" w:hAnsiTheme="minorHAnsi" w:cstheme="minorHAnsi"/>
                <w:b/>
                <w:u w:val="single"/>
              </w:rPr>
              <w:t>Date et signature du responsable de l’entreprise partenaire :</w:t>
            </w:r>
          </w:p>
        </w:tc>
      </w:tr>
    </w:tbl>
    <w:p w14:paraId="4329FA52" w14:textId="3634B0C3" w:rsidR="00007EC5" w:rsidRDefault="00007EC5" w:rsidP="00986152">
      <w:pPr>
        <w:jc w:val="center"/>
        <w:rPr>
          <w:rFonts w:ascii="Tahoma" w:hAnsi="Tahoma" w:cs="Tahoma"/>
        </w:rPr>
      </w:pPr>
    </w:p>
    <w:p w14:paraId="2E05FE2E" w14:textId="7DA41920" w:rsidR="00F0249C" w:rsidRDefault="00F0249C" w:rsidP="00986152">
      <w:pPr>
        <w:jc w:val="center"/>
        <w:rPr>
          <w:rFonts w:ascii="Tahoma" w:hAnsi="Tahoma" w:cs="Tahoma"/>
        </w:rPr>
      </w:pPr>
    </w:p>
    <w:p w14:paraId="1B64CACD" w14:textId="77777777" w:rsidR="00C664BF" w:rsidRDefault="00C664BF" w:rsidP="00986152">
      <w:pPr>
        <w:jc w:val="center"/>
        <w:rPr>
          <w:rFonts w:ascii="Tahoma" w:hAnsi="Tahoma" w:cs="Tahoma"/>
        </w:rPr>
      </w:pPr>
    </w:p>
    <w:p w14:paraId="768457C3" w14:textId="211D5720" w:rsidR="00C664BF" w:rsidRPr="00AF7BF9" w:rsidRDefault="00C664BF" w:rsidP="00C664BF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Informations liées au projet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? </w:t>
      </w:r>
    </w:p>
    <w:p w14:paraId="4E27D637" w14:textId="77777777" w:rsidR="00C664BF" w:rsidRDefault="00C664BF" w:rsidP="00C664BF">
      <w:pPr>
        <w:tabs>
          <w:tab w:val="left" w:pos="21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51D7EA" wp14:editId="03D52758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962650" cy="0"/>
                <wp:effectExtent l="0" t="19050" r="19050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7BFCB" id="Connecteur droit 40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5pt" to="469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" strokecolor="#ffc000" strokeweight="2.25pt"/>
            </w:pict>
          </mc:Fallback>
        </mc:AlternateContent>
      </w:r>
    </w:p>
    <w:p w14:paraId="6E6F2167" w14:textId="45081ABD" w:rsidR="00F0249C" w:rsidRDefault="00F0249C" w:rsidP="00986152">
      <w:pPr>
        <w:jc w:val="center"/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15374A" w14:paraId="59B50DC3" w14:textId="77777777" w:rsidTr="00910EEF">
        <w:trPr>
          <w:trHeight w:val="3828"/>
        </w:trPr>
        <w:tc>
          <w:tcPr>
            <w:tcW w:w="3397" w:type="dxa"/>
          </w:tcPr>
          <w:p w14:paraId="61C6C968" w14:textId="77777777" w:rsidR="0015374A" w:rsidRPr="009A098E" w:rsidRDefault="0015374A" w:rsidP="0015374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bookmarkStart w:id="1" w:name="_Hlk64289728"/>
          </w:p>
          <w:p w14:paraId="108F58BB" w14:textId="11107916" w:rsidR="006F4E23" w:rsidRDefault="006F4E23" w:rsidP="0015374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Quels sont les m</w:t>
            </w:r>
            <w:r w:rsidR="0015374A" w:rsidRPr="009A098E">
              <w:rPr>
                <w:rFonts w:asciiTheme="minorHAnsi" w:hAnsiTheme="minorHAnsi" w:cstheme="minorHAnsi"/>
                <w:b/>
              </w:rPr>
              <w:t>oyens mis à disposition par l’entreprise</w:t>
            </w:r>
            <w:r>
              <w:rPr>
                <w:rFonts w:asciiTheme="minorHAnsi" w:hAnsiTheme="minorHAnsi" w:cstheme="minorHAnsi"/>
                <w:b/>
              </w:rPr>
              <w:t xml:space="preserve"> ? </w:t>
            </w:r>
            <w:r w:rsidRPr="006F4E23">
              <w:rPr>
                <w:rFonts w:asciiTheme="minorHAnsi" w:hAnsiTheme="minorHAnsi" w:cstheme="minorHAnsi"/>
                <w:bCs/>
              </w:rPr>
              <w:t>(Merci de détailler)</w:t>
            </w:r>
          </w:p>
          <w:p w14:paraId="2E8DC55A" w14:textId="5965A5E3" w:rsidR="004B3601" w:rsidRPr="009A098E" w:rsidRDefault="004B3601" w:rsidP="0015374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32" w:type="dxa"/>
          </w:tcPr>
          <w:p w14:paraId="0FD8E836" w14:textId="77777777" w:rsidR="0015374A" w:rsidRDefault="0015374A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0F512348" w14:textId="77777777" w:rsidR="0015374A" w:rsidRDefault="0015374A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36C33575" w14:textId="77777777" w:rsidR="0015374A" w:rsidRDefault="0015374A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79E69B19" w14:textId="77777777" w:rsidR="0015374A" w:rsidRDefault="0015374A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1ED906DE" w14:textId="77777777" w:rsidR="0015374A" w:rsidRDefault="0015374A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06E94500" w14:textId="77777777" w:rsidR="0015374A" w:rsidRDefault="0015374A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  <w:p w14:paraId="6F3B86F3" w14:textId="1C70F1F2" w:rsidR="004B50B5" w:rsidRDefault="004B50B5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tr w:rsidR="006F4E23" w14:paraId="50F07F29" w14:textId="77777777" w:rsidTr="006F4E23">
        <w:trPr>
          <w:trHeight w:val="2684"/>
        </w:trPr>
        <w:tc>
          <w:tcPr>
            <w:tcW w:w="3397" w:type="dxa"/>
          </w:tcPr>
          <w:p w14:paraId="1A798EDF" w14:textId="334298EB" w:rsidR="006F4E23" w:rsidRPr="009A098E" w:rsidRDefault="006F4E23" w:rsidP="0015374A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Quelle est la collaboration attendue ? </w:t>
            </w:r>
            <w:r w:rsidRPr="006F4E23">
              <w:rPr>
                <w:rFonts w:asciiTheme="minorHAnsi" w:hAnsiTheme="minorHAnsi" w:cstheme="minorHAnsi"/>
                <w:bCs/>
              </w:rPr>
              <w:t>(merci de préciser)</w:t>
            </w:r>
          </w:p>
        </w:tc>
        <w:tc>
          <w:tcPr>
            <w:tcW w:w="6232" w:type="dxa"/>
          </w:tcPr>
          <w:p w14:paraId="446AD169" w14:textId="77777777" w:rsidR="006F4E23" w:rsidRDefault="006F4E23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tr w:rsidR="00910EEF" w14:paraId="31A96413" w14:textId="77777777" w:rsidTr="00910EEF">
        <w:trPr>
          <w:trHeight w:val="2399"/>
        </w:trPr>
        <w:tc>
          <w:tcPr>
            <w:tcW w:w="3397" w:type="dxa"/>
          </w:tcPr>
          <w:p w14:paraId="2B99E496" w14:textId="1F1E9E5A" w:rsidR="006F4E23" w:rsidRPr="003D7251" w:rsidRDefault="00910EEF" w:rsidP="006F4E23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bCs/>
              </w:rPr>
            </w:pPr>
            <w:r w:rsidRPr="003D7251">
              <w:rPr>
                <w:rFonts w:asciiTheme="minorHAnsi" w:hAnsiTheme="minorHAnsi" w:cstheme="minorHAnsi"/>
                <w:b/>
                <w:bCs/>
              </w:rPr>
              <w:t>Avez-vous envisagé</w:t>
            </w:r>
            <w:r w:rsidR="00740D11">
              <w:rPr>
                <w:rFonts w:asciiTheme="minorHAnsi" w:hAnsiTheme="minorHAnsi" w:cstheme="minorHAnsi"/>
                <w:b/>
                <w:bCs/>
              </w:rPr>
              <w:t xml:space="preserve"> la mise en place </w:t>
            </w:r>
            <w:r w:rsidRPr="003D7251">
              <w:rPr>
                <w:rFonts w:asciiTheme="minorHAnsi" w:hAnsiTheme="minorHAnsi" w:cstheme="minorHAnsi"/>
                <w:b/>
                <w:bCs/>
              </w:rPr>
              <w:t xml:space="preserve">? </w:t>
            </w:r>
          </w:p>
          <w:p w14:paraId="4F71A620" w14:textId="46019475" w:rsidR="00910EEF" w:rsidRPr="003D7251" w:rsidRDefault="00910EEF" w:rsidP="00910EEF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32" w:type="dxa"/>
          </w:tcPr>
          <w:p w14:paraId="7BD2BF98" w14:textId="77777777" w:rsidR="001A29F3" w:rsidRDefault="00BA00AB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24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4E23">
              <w:rPr>
                <w:rFonts w:asciiTheme="minorHAnsi" w:hAnsiTheme="minorHAnsi" w:cstheme="minorHAnsi"/>
              </w:rPr>
              <w:t xml:space="preserve"> d’une </w:t>
            </w:r>
            <w:r w:rsidR="001A29F3">
              <w:rPr>
                <w:rFonts w:asciiTheme="minorHAnsi" w:hAnsiTheme="minorHAnsi" w:cstheme="minorHAnsi"/>
              </w:rPr>
              <w:t>déclaration d’invention</w:t>
            </w:r>
          </w:p>
          <w:p w14:paraId="67586A54" w14:textId="0A4647B4" w:rsidR="00910EEF" w:rsidRDefault="00BA00AB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280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29F3">
              <w:rPr>
                <w:rFonts w:asciiTheme="minorHAnsi" w:hAnsiTheme="minorHAnsi" w:cstheme="minorHAnsi"/>
              </w:rPr>
              <w:t xml:space="preserve"> d’un titre de </w:t>
            </w:r>
            <w:r w:rsidR="006F4E23">
              <w:rPr>
                <w:rFonts w:asciiTheme="minorHAnsi" w:hAnsiTheme="minorHAnsi" w:cstheme="minorHAnsi"/>
              </w:rPr>
              <w:t>propriété intellectuelle</w:t>
            </w:r>
          </w:p>
          <w:p w14:paraId="55FEF928" w14:textId="46C19B0E" w:rsidR="006F4E23" w:rsidRDefault="00BA00AB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882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4E23">
              <w:rPr>
                <w:rFonts w:asciiTheme="minorHAnsi" w:hAnsiTheme="minorHAnsi" w:cstheme="minorHAnsi"/>
              </w:rPr>
              <w:t xml:space="preserve"> d’une licence</w:t>
            </w:r>
          </w:p>
        </w:tc>
      </w:tr>
      <w:tr w:rsidR="006F4E23" w14:paraId="1D32EED8" w14:textId="77777777" w:rsidTr="00910EEF">
        <w:trPr>
          <w:trHeight w:val="2399"/>
        </w:trPr>
        <w:tc>
          <w:tcPr>
            <w:tcW w:w="3397" w:type="dxa"/>
          </w:tcPr>
          <w:p w14:paraId="5F39F076" w14:textId="728B1C23" w:rsidR="006F4E23" w:rsidRPr="003D7251" w:rsidRDefault="006F4E23" w:rsidP="00910EEF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bCs/>
              </w:rPr>
            </w:pPr>
            <w:r w:rsidRPr="003D7251">
              <w:rPr>
                <w:rFonts w:asciiTheme="minorHAnsi" w:hAnsiTheme="minorHAnsi" w:cstheme="minorHAnsi"/>
                <w:b/>
                <w:bCs/>
              </w:rPr>
              <w:t xml:space="preserve">Si oui, à quel niveau êtes-vous ? </w:t>
            </w:r>
            <w:r w:rsidR="003D7251" w:rsidRPr="003D7251">
              <w:rPr>
                <w:rFonts w:asciiTheme="minorHAnsi" w:hAnsiTheme="minorHAnsi" w:cstheme="minorHAnsi"/>
              </w:rPr>
              <w:t>(Merci de préciser)</w:t>
            </w:r>
          </w:p>
        </w:tc>
        <w:tc>
          <w:tcPr>
            <w:tcW w:w="6232" w:type="dxa"/>
          </w:tcPr>
          <w:p w14:paraId="4CCADAA6" w14:textId="129487B1" w:rsidR="006F4E23" w:rsidRDefault="006F4E23" w:rsidP="0015374A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009173BC" w14:textId="4B516F87" w:rsidR="0015374A" w:rsidRDefault="0015374A" w:rsidP="00986152">
      <w:pPr>
        <w:jc w:val="center"/>
        <w:rPr>
          <w:rFonts w:ascii="Tahoma" w:hAnsi="Tahoma" w:cs="Tahoma"/>
        </w:rPr>
      </w:pPr>
    </w:p>
    <w:p w14:paraId="0E30785F" w14:textId="74867E52" w:rsidR="009977AD" w:rsidRDefault="009977AD" w:rsidP="00986152">
      <w:pPr>
        <w:jc w:val="center"/>
        <w:rPr>
          <w:rFonts w:ascii="Tahoma" w:hAnsi="Tahoma" w:cs="Tahoma"/>
        </w:rPr>
      </w:pPr>
    </w:p>
    <w:p w14:paraId="7F2F5BF6" w14:textId="56E7D963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178B8FE5" w14:textId="601C115E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2FD3206F" w14:textId="519021A2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21671F7E" w14:textId="0C2FDDDF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235F7739" w14:textId="206D9CED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2829F40F" w14:textId="6C84B39F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39EBC23D" w14:textId="24877228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7B3333C2" w14:textId="76558166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495223DC" w14:textId="6F3687DC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1A06F411" w14:textId="17CDEE72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52413CB7" w14:textId="2BC32641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789F430F" w14:textId="10DC802D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762DFD36" w14:textId="5D57E9AA" w:rsidR="003D7251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500F54D4" w14:textId="77777777" w:rsidR="003D7251" w:rsidRPr="00F87447" w:rsidRDefault="003D7251" w:rsidP="00A27784">
      <w:pPr>
        <w:ind w:right="-141"/>
        <w:rPr>
          <w:rFonts w:asciiTheme="minorHAnsi" w:hAnsiTheme="minorHAnsi" w:cstheme="minorHAnsi"/>
          <w:b/>
          <w:sz w:val="36"/>
        </w:rPr>
      </w:pPr>
    </w:p>
    <w:p w14:paraId="6A884D66" w14:textId="77777777" w:rsidR="004B778C" w:rsidRPr="00BC3960" w:rsidRDefault="00F87447" w:rsidP="009977AD">
      <w:pPr>
        <w:ind w:right="-141"/>
        <w:rPr>
          <w:rFonts w:asciiTheme="minorHAnsi" w:hAnsiTheme="minorHAnsi" w:cstheme="minorHAnsi"/>
          <w:b/>
          <w:sz w:val="36"/>
        </w:rPr>
      </w:pPr>
      <w:r w:rsidRPr="00BC3960">
        <w:rPr>
          <w:rFonts w:ascii="Tahoma" w:hAnsi="Tahoma" w:cs="Tahoma"/>
          <w:b/>
          <w:noProof/>
          <w:color w:val="00008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E5251" wp14:editId="38B8DD72">
                <wp:simplePos x="0" y="0"/>
                <wp:positionH relativeFrom="page">
                  <wp:posOffset>633095</wp:posOffset>
                </wp:positionH>
                <wp:positionV relativeFrom="paragraph">
                  <wp:posOffset>311785</wp:posOffset>
                </wp:positionV>
                <wp:extent cx="5114925" cy="9525"/>
                <wp:effectExtent l="19050" t="1905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49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283B6" id="Connecteur droit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9.85pt,24.55pt" to="452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" strokecolor="#ffc000" strokeweight="2.25pt">
                <w10:wrap anchorx="page"/>
              </v:line>
            </w:pict>
          </mc:Fallback>
        </mc:AlternateContent>
      </w:r>
      <w:r w:rsidR="005F3C92" w:rsidRPr="00BC3960">
        <w:rPr>
          <w:rFonts w:asciiTheme="minorHAnsi" w:hAnsiTheme="minorHAnsi" w:cstheme="minorHAnsi"/>
          <w:b/>
          <w:sz w:val="36"/>
        </w:rPr>
        <w:t>Modalités</w:t>
      </w:r>
    </w:p>
    <w:p w14:paraId="6DFE2D5A" w14:textId="77777777" w:rsidR="00C906BC" w:rsidRPr="00BC3960" w:rsidRDefault="00C906BC" w:rsidP="004B778C">
      <w:pPr>
        <w:tabs>
          <w:tab w:val="left" w:pos="0"/>
        </w:tabs>
        <w:jc w:val="both"/>
        <w:rPr>
          <w:rFonts w:asciiTheme="minorHAnsi" w:hAnsiTheme="minorHAnsi" w:cstheme="minorHAnsi"/>
          <w:i/>
        </w:rPr>
      </w:pPr>
    </w:p>
    <w:p w14:paraId="77AB038F" w14:textId="01D1C7A8" w:rsidR="00321A02" w:rsidRPr="00BA00AB" w:rsidRDefault="00BA00AB" w:rsidP="00BA00A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</w:rPr>
        <w:t>Cette année, les candidatures à cet appel à projets pourront se faire au travers de 3 différentes dates. Ainsi, l</w:t>
      </w:r>
      <w:r w:rsidR="004808AB">
        <w:rPr>
          <w:rFonts w:asciiTheme="minorHAnsi" w:hAnsiTheme="minorHAnsi" w:cstheme="minorHAnsi"/>
        </w:rPr>
        <w:t xml:space="preserve">e présent formulaire </w:t>
      </w:r>
      <w:r w:rsidR="004808AB" w:rsidRPr="005117FF">
        <w:rPr>
          <w:rFonts w:asciiTheme="minorHAnsi" w:hAnsiTheme="minorHAnsi" w:cstheme="minorHAnsi"/>
          <w:b/>
          <w:bCs/>
          <w:color w:val="FF0000"/>
        </w:rPr>
        <w:t>doit être joint à l’inscription en ligne</w:t>
      </w:r>
      <w:r w:rsidR="004808AB" w:rsidRPr="005117FF">
        <w:rPr>
          <w:rFonts w:asciiTheme="minorHAnsi" w:hAnsiTheme="minorHAnsi" w:cstheme="minorHAnsi"/>
          <w:color w:val="FF0000"/>
        </w:rPr>
        <w:t xml:space="preserve"> </w:t>
      </w:r>
      <w:r w:rsidR="004808AB" w:rsidRPr="00FD1F75">
        <w:rPr>
          <w:rFonts w:asciiTheme="minorHAnsi" w:eastAsiaTheme="minorHAnsi" w:hAnsiTheme="minorHAnsi" w:cstheme="minorHAnsi"/>
          <w:color w:val="000000"/>
          <w:lang w:eastAsia="en-US"/>
        </w:rPr>
        <w:t>sur la plateforme régionale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4808AB" w:rsidRPr="00FD1F75">
        <w:rPr>
          <w:rFonts w:asciiTheme="minorHAnsi" w:eastAsiaTheme="minorHAnsi" w:hAnsiTheme="minorHAnsi" w:cstheme="minorHAnsi"/>
          <w:color w:val="000000"/>
          <w:lang w:eastAsia="en-US"/>
        </w:rPr>
        <w:t>(</w:t>
      </w:r>
      <w:hyperlink r:id="rId15" w:history="1">
        <w:r w:rsidR="004808AB" w:rsidRPr="00FD1F75">
          <w:rPr>
            <w:rStyle w:val="Lienhypertexte"/>
            <w:rFonts w:asciiTheme="minorHAnsi" w:eastAsiaTheme="minorHAnsi" w:hAnsiTheme="minorHAnsi" w:cstheme="minorHAnsi"/>
            <w:lang w:eastAsia="en-US"/>
          </w:rPr>
          <w:t>https://subventionsenligne.maregionsud.fr</w:t>
        </w:r>
      </w:hyperlink>
      <w:r w:rsidR="004808AB" w:rsidRPr="00FD1F75">
        <w:rPr>
          <w:rFonts w:asciiTheme="minorHAnsi" w:eastAsiaTheme="minorHAnsi" w:hAnsiTheme="minorHAnsi" w:cstheme="minorHAnsi"/>
          <w:color w:val="000000"/>
          <w:lang w:eastAsia="en-US"/>
        </w:rPr>
        <w:t>)</w:t>
      </w:r>
      <w:r w:rsidR="00FD1F75">
        <w:rPr>
          <w:rFonts w:ascii="TT646t00" w:eastAsiaTheme="minorHAnsi" w:hAnsi="TT646t00" w:cs="TT646t00"/>
          <w:color w:val="000000"/>
          <w:sz w:val="22"/>
          <w:szCs w:val="22"/>
          <w:lang w:eastAsia="en-US"/>
        </w:rPr>
        <w:t xml:space="preserve"> </w:t>
      </w:r>
      <w:r w:rsidR="00FD1F75" w:rsidRPr="00FD1F75">
        <w:rPr>
          <w:rFonts w:ascii="Calibri" w:eastAsiaTheme="minorHAnsi" w:hAnsi="Calibri" w:cs="Calibri"/>
          <w:b/>
          <w:color w:val="000000"/>
          <w:lang w:eastAsia="en-US"/>
        </w:rPr>
        <w:t>avant le</w:t>
      </w:r>
      <w:r w:rsidR="00321A02">
        <w:rPr>
          <w:rFonts w:ascii="Calibri" w:eastAsiaTheme="minorHAnsi" w:hAnsi="Calibri" w:cs="Calibri"/>
          <w:b/>
          <w:color w:val="000000"/>
          <w:lang w:eastAsia="en-US"/>
        </w:rPr>
        <w:t> :</w:t>
      </w:r>
    </w:p>
    <w:p w14:paraId="4F39B20A" w14:textId="77777777" w:rsidR="00321A02" w:rsidRPr="00321A02" w:rsidRDefault="00321A02" w:rsidP="004808AB">
      <w:pPr>
        <w:tabs>
          <w:tab w:val="left" w:pos="0"/>
        </w:tabs>
        <w:jc w:val="both"/>
        <w:rPr>
          <w:rFonts w:ascii="Calibri" w:eastAsiaTheme="minorHAnsi" w:hAnsi="Calibri" w:cs="Calibri"/>
          <w:b/>
          <w:color w:val="000000"/>
          <w:sz w:val="16"/>
          <w:szCs w:val="16"/>
          <w:lang w:eastAsia="en-US"/>
        </w:rPr>
      </w:pPr>
    </w:p>
    <w:p w14:paraId="755C4687" w14:textId="38E41AA7" w:rsidR="004808AB" w:rsidRDefault="00321A02" w:rsidP="004808AB">
      <w:pPr>
        <w:tabs>
          <w:tab w:val="left" w:pos="0"/>
        </w:tabs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Date limite 1 : </w:t>
      </w:r>
      <w:r w:rsidR="00C664BF" w:rsidRPr="00C664BF">
        <w:rPr>
          <w:rFonts w:ascii="Calibri" w:eastAsiaTheme="minorHAnsi" w:hAnsi="Calibri" w:cs="Calibri"/>
          <w:b/>
          <w:color w:val="000000"/>
          <w:lang w:eastAsia="en-US"/>
        </w:rPr>
        <w:t>25 février</w:t>
      </w:r>
      <w:r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 2022</w:t>
      </w:r>
      <w:r w:rsidR="00C664BF"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 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>(pour une présentation en Assemblée régionale en avril).</w:t>
      </w:r>
      <w:r w:rsidR="00C664BF"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 </w:t>
      </w:r>
    </w:p>
    <w:p w14:paraId="21DF51E9" w14:textId="77777777" w:rsidR="00C664BF" w:rsidRPr="00C664BF" w:rsidRDefault="00C664BF" w:rsidP="004808AB">
      <w:pPr>
        <w:tabs>
          <w:tab w:val="left" w:pos="0"/>
        </w:tabs>
        <w:jc w:val="both"/>
        <w:rPr>
          <w:rFonts w:ascii="Calibri" w:eastAsiaTheme="minorHAnsi" w:hAnsi="Calibri" w:cs="Calibri"/>
          <w:b/>
          <w:color w:val="000000"/>
          <w:sz w:val="16"/>
          <w:szCs w:val="16"/>
          <w:lang w:eastAsia="en-US"/>
        </w:rPr>
      </w:pPr>
    </w:p>
    <w:p w14:paraId="7B9F5385" w14:textId="76C2E684" w:rsidR="00321A02" w:rsidRDefault="00321A02" w:rsidP="004808AB">
      <w:pPr>
        <w:tabs>
          <w:tab w:val="left" w:pos="0"/>
        </w:tabs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Date limite 2 : </w:t>
      </w:r>
      <w:r w:rsidR="00C664BF" w:rsidRPr="00C664BF">
        <w:rPr>
          <w:rFonts w:ascii="Calibri" w:eastAsiaTheme="minorHAnsi" w:hAnsi="Calibri" w:cs="Calibri"/>
          <w:b/>
          <w:color w:val="000000"/>
          <w:lang w:eastAsia="en-US"/>
        </w:rPr>
        <w:t>22 avril</w:t>
      </w:r>
      <w:r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 2022</w:t>
      </w:r>
      <w:r w:rsidR="00C664BF"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 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 xml:space="preserve">(pour une présentation en 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>A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 xml:space="preserve">ssemblée régionale en 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>juin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>).</w:t>
      </w:r>
    </w:p>
    <w:p w14:paraId="2E123DE1" w14:textId="77777777" w:rsidR="00C664BF" w:rsidRPr="00C664BF" w:rsidRDefault="00C664BF" w:rsidP="004808AB">
      <w:pPr>
        <w:tabs>
          <w:tab w:val="left" w:pos="0"/>
        </w:tabs>
        <w:jc w:val="both"/>
        <w:rPr>
          <w:rFonts w:ascii="Calibri" w:eastAsiaTheme="minorHAnsi" w:hAnsi="Calibri" w:cs="Calibri"/>
          <w:b/>
          <w:color w:val="000000"/>
          <w:sz w:val="16"/>
          <w:szCs w:val="16"/>
          <w:lang w:eastAsia="en-US"/>
        </w:rPr>
      </w:pPr>
    </w:p>
    <w:p w14:paraId="610DCD5B" w14:textId="2429C647" w:rsidR="00321A02" w:rsidRPr="00321A02" w:rsidRDefault="00321A02" w:rsidP="004808AB">
      <w:pPr>
        <w:tabs>
          <w:tab w:val="left" w:pos="0"/>
        </w:tabs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Date limite 3 : </w:t>
      </w:r>
      <w:r w:rsidR="00C664BF" w:rsidRPr="00C664BF">
        <w:rPr>
          <w:rFonts w:ascii="Calibri" w:eastAsiaTheme="minorHAnsi" w:hAnsi="Calibri" w:cs="Calibri"/>
          <w:b/>
          <w:color w:val="000000"/>
          <w:lang w:eastAsia="en-US"/>
        </w:rPr>
        <w:t>22 juillet</w:t>
      </w:r>
      <w:r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 2022</w:t>
      </w:r>
      <w:r w:rsidR="00C664BF" w:rsidRPr="00C664BF">
        <w:rPr>
          <w:rFonts w:ascii="Calibri" w:eastAsiaTheme="minorHAnsi" w:hAnsi="Calibri" w:cs="Calibri"/>
          <w:b/>
          <w:color w:val="000000"/>
          <w:lang w:eastAsia="en-US"/>
        </w:rPr>
        <w:t xml:space="preserve"> 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 xml:space="preserve">(pour une présentation en 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>A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 xml:space="preserve">ssemblée régionale en 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>octobre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 xml:space="preserve">). </w:t>
      </w:r>
      <w:r w:rsidR="00C664BF" w:rsidRPr="00C664BF">
        <w:rPr>
          <w:rFonts w:ascii="Calibri" w:eastAsiaTheme="minorHAnsi" w:hAnsi="Calibri" w:cs="Calibri"/>
          <w:bCs/>
          <w:color w:val="000000"/>
          <w:lang w:eastAsia="en-US"/>
        </w:rPr>
        <w:t xml:space="preserve"> </w:t>
      </w:r>
    </w:p>
    <w:p w14:paraId="33402024" w14:textId="569F93D8" w:rsidR="004808AB" w:rsidRDefault="004808AB" w:rsidP="004808AB">
      <w:pPr>
        <w:tabs>
          <w:tab w:val="left" w:pos="0"/>
        </w:tabs>
        <w:jc w:val="both"/>
        <w:rPr>
          <w:rFonts w:ascii="TT646t00" w:eastAsiaTheme="minorHAnsi" w:hAnsi="TT646t00" w:cs="TT646t00"/>
          <w:color w:val="000000"/>
          <w:sz w:val="22"/>
          <w:szCs w:val="22"/>
          <w:lang w:eastAsia="en-US"/>
        </w:rPr>
      </w:pPr>
    </w:p>
    <w:p w14:paraId="4B1EC69D" w14:textId="28DBCEDE" w:rsidR="004B778C" w:rsidRPr="00BC3960" w:rsidRDefault="004808AB" w:rsidP="00F87447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808AB">
        <w:rPr>
          <w:rFonts w:asciiTheme="minorHAnsi" w:hAnsiTheme="minorHAnsi" w:cstheme="minorHAnsi"/>
          <w:u w:val="single"/>
        </w:rPr>
        <w:t>Accompagné des pièces jointes suivantes</w:t>
      </w:r>
      <w:r w:rsidR="00FD1F75">
        <w:rPr>
          <w:rFonts w:asciiTheme="minorHAnsi" w:hAnsiTheme="minorHAnsi" w:cstheme="minorHAnsi"/>
          <w:u w:val="single"/>
        </w:rPr>
        <w:t xml:space="preserve"> : </w:t>
      </w:r>
      <w:r w:rsidR="00986152">
        <w:rPr>
          <w:rFonts w:asciiTheme="minorHAnsi" w:hAnsiTheme="minorHAnsi" w:cstheme="minorHAnsi"/>
          <w:color w:val="000000"/>
        </w:rPr>
        <w:t xml:space="preserve"> </w:t>
      </w:r>
    </w:p>
    <w:p w14:paraId="76B644AE" w14:textId="77777777" w:rsidR="00C80998" w:rsidRPr="00BC3960" w:rsidRDefault="00C80998" w:rsidP="00F87447">
      <w:pPr>
        <w:tabs>
          <w:tab w:val="left" w:pos="0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975CAA3" w14:textId="77777777" w:rsidR="00C80998" w:rsidRPr="00BC3960" w:rsidRDefault="00C80998" w:rsidP="00C80998">
      <w:pPr>
        <w:pStyle w:val="Paragraphedeliste"/>
        <w:numPr>
          <w:ilvl w:val="0"/>
          <w:numId w:val="13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 w:rsidRPr="00BC3960">
        <w:rPr>
          <w:rFonts w:asciiTheme="minorHAnsi" w:hAnsiTheme="minorHAnsi" w:cstheme="minorHAnsi"/>
        </w:rPr>
        <w:t xml:space="preserve">Un courrier de demande de financement adressé à Monsieur le Président du Conseil </w:t>
      </w:r>
    </w:p>
    <w:p w14:paraId="46EB99C5" w14:textId="77777777" w:rsidR="00C80998" w:rsidRPr="00BC3960" w:rsidRDefault="009F3622" w:rsidP="00C80998">
      <w:pPr>
        <w:tabs>
          <w:tab w:val="left" w:pos="0"/>
        </w:tabs>
        <w:ind w:left="708"/>
        <w:jc w:val="both"/>
        <w:rPr>
          <w:rFonts w:asciiTheme="minorHAnsi" w:hAnsiTheme="minorHAnsi" w:cstheme="minorHAnsi"/>
        </w:rPr>
      </w:pPr>
      <w:r w:rsidRPr="00BC3960">
        <w:rPr>
          <w:rFonts w:asciiTheme="minorHAnsi" w:hAnsiTheme="minorHAnsi" w:cstheme="minorHAnsi"/>
        </w:rPr>
        <w:t>Régional</w:t>
      </w:r>
      <w:r w:rsidR="00C80998" w:rsidRPr="00BC3960">
        <w:rPr>
          <w:rFonts w:asciiTheme="minorHAnsi" w:hAnsiTheme="minorHAnsi" w:cstheme="minorHAnsi"/>
        </w:rPr>
        <w:t xml:space="preserve"> Provence-Alpes-Côte d’Azur, signé par le Président de l’Université, le Délégué régional, ou une personne habilitée à engager l’établissement ;</w:t>
      </w:r>
    </w:p>
    <w:p w14:paraId="08013D2D" w14:textId="6540E5A8" w:rsidR="00C80998" w:rsidRPr="002C01EC" w:rsidRDefault="00C80998" w:rsidP="002C01EC">
      <w:pPr>
        <w:pStyle w:val="Paragraphedeliste"/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 w:rsidRPr="00BC3960">
        <w:rPr>
          <w:rFonts w:asciiTheme="minorHAnsi" w:hAnsiTheme="minorHAnsi" w:cstheme="minorHAnsi"/>
        </w:rPr>
        <w:t>Un document habilitant la personne présentant la demande à engager son établissement ;</w:t>
      </w:r>
    </w:p>
    <w:p w14:paraId="32948F83" w14:textId="77777777" w:rsidR="00F87447" w:rsidRPr="00BC3960" w:rsidRDefault="00C80998" w:rsidP="00F87447">
      <w:pPr>
        <w:pStyle w:val="Paragraphedeliste"/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 w:cstheme="minorHAnsi"/>
          <w:b/>
          <w:i/>
        </w:rPr>
      </w:pPr>
      <w:r w:rsidRPr="00BC3960">
        <w:rPr>
          <w:rFonts w:asciiTheme="minorHAnsi" w:hAnsiTheme="minorHAnsi" w:cstheme="minorHAnsi"/>
        </w:rPr>
        <w:t>Le RIB de l’établissement ;</w:t>
      </w:r>
    </w:p>
    <w:p w14:paraId="085255DB" w14:textId="48F9D11F" w:rsidR="00C80998" w:rsidRPr="004808AB" w:rsidRDefault="00C80998" w:rsidP="00C80998">
      <w:pPr>
        <w:pStyle w:val="Paragraphedeliste"/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 w:cstheme="minorHAnsi"/>
          <w:b/>
          <w:i/>
        </w:rPr>
      </w:pPr>
      <w:r w:rsidRPr="00BC3960">
        <w:rPr>
          <w:rFonts w:asciiTheme="minorHAnsi" w:hAnsiTheme="minorHAnsi" w:cstheme="minorHAnsi"/>
        </w:rPr>
        <w:t xml:space="preserve">Le devis </w:t>
      </w:r>
      <w:r w:rsidR="00986152">
        <w:rPr>
          <w:rFonts w:asciiTheme="minorHAnsi" w:hAnsiTheme="minorHAnsi" w:cstheme="minorHAnsi"/>
        </w:rPr>
        <w:t xml:space="preserve">du projet précisant le coût total du projet ; </w:t>
      </w:r>
    </w:p>
    <w:p w14:paraId="586675C5" w14:textId="77777777" w:rsidR="00216B59" w:rsidRPr="00216B59" w:rsidRDefault="004808AB" w:rsidP="00216B59">
      <w:pPr>
        <w:pStyle w:val="Paragraphedeliste"/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classement de l’établissement en cas de candidature multiples ;</w:t>
      </w:r>
      <w:r w:rsidR="00216B59" w:rsidRPr="00216B59">
        <w:rPr>
          <w:rFonts w:asciiTheme="minorHAnsi" w:hAnsiTheme="minorHAnsi" w:cstheme="minorHAnsi"/>
        </w:rPr>
        <w:t xml:space="preserve"> </w:t>
      </w:r>
    </w:p>
    <w:p w14:paraId="217AB9A3" w14:textId="7A05FB4E" w:rsidR="00216B59" w:rsidRPr="00216B59" w:rsidRDefault="00B502D4" w:rsidP="00216B59">
      <w:pPr>
        <w:pStyle w:val="Paragraphedeliste"/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</w:t>
      </w:r>
      <w:r w:rsidR="00216B59" w:rsidRPr="00216B59">
        <w:rPr>
          <w:rFonts w:asciiTheme="minorHAnsi" w:hAnsiTheme="minorHAnsi" w:cstheme="minorHAnsi"/>
        </w:rPr>
        <w:t xml:space="preserve">urriculum </w:t>
      </w:r>
      <w:r>
        <w:rPr>
          <w:rFonts w:asciiTheme="minorHAnsi" w:hAnsiTheme="minorHAnsi" w:cstheme="minorHAnsi"/>
        </w:rPr>
        <w:t>v</w:t>
      </w:r>
      <w:r w:rsidR="00216B59" w:rsidRPr="00216B59">
        <w:rPr>
          <w:rFonts w:asciiTheme="minorHAnsi" w:hAnsiTheme="minorHAnsi" w:cstheme="minorHAnsi"/>
        </w:rPr>
        <w:t>itae du candidat</w:t>
      </w:r>
    </w:p>
    <w:p w14:paraId="7C3063A0" w14:textId="00197C45" w:rsidR="00216B59" w:rsidRPr="00216B59" w:rsidRDefault="00B502D4" w:rsidP="00216B59">
      <w:pPr>
        <w:pStyle w:val="Paragraphedeliste"/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</w:t>
      </w:r>
      <w:r w:rsidR="00216B59" w:rsidRPr="00216B59">
        <w:rPr>
          <w:rFonts w:asciiTheme="minorHAnsi" w:hAnsiTheme="minorHAnsi" w:cstheme="minorHAnsi"/>
        </w:rPr>
        <w:t xml:space="preserve">ttestation d’obtention du doctorat ou </w:t>
      </w:r>
      <w:r>
        <w:rPr>
          <w:rFonts w:asciiTheme="minorHAnsi" w:hAnsiTheme="minorHAnsi" w:cstheme="minorHAnsi"/>
        </w:rPr>
        <w:t>l’</w:t>
      </w:r>
      <w:r w:rsidR="00216B59" w:rsidRPr="00216B59">
        <w:rPr>
          <w:rFonts w:asciiTheme="minorHAnsi" w:hAnsiTheme="minorHAnsi" w:cstheme="minorHAnsi"/>
        </w:rPr>
        <w:t xml:space="preserve">attestation de soutenance à venir (pour les porteurs étant encore doctorant au moment de la candidature). </w:t>
      </w:r>
    </w:p>
    <w:p w14:paraId="32D876AB" w14:textId="5A37F845" w:rsidR="004808AB" w:rsidRPr="00216B59" w:rsidRDefault="004808AB" w:rsidP="00216B59">
      <w:pPr>
        <w:pStyle w:val="Paragraphedeliste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FB7F2C2" w14:textId="1EE8B008" w:rsidR="004808AB" w:rsidRPr="002C01EC" w:rsidRDefault="004808AB" w:rsidP="00F87447">
      <w:pPr>
        <w:tabs>
          <w:tab w:val="left" w:pos="-426"/>
        </w:tabs>
        <w:ind w:hanging="426"/>
        <w:jc w:val="both"/>
        <w:rPr>
          <w:rFonts w:asciiTheme="minorHAnsi" w:hAnsiTheme="minorHAnsi" w:cstheme="minorHAnsi"/>
          <w:i/>
          <w:u w:val="single"/>
        </w:rPr>
      </w:pPr>
    </w:p>
    <w:p w14:paraId="12C3C449" w14:textId="77777777" w:rsidR="003D7251" w:rsidRDefault="00216B59" w:rsidP="002C01EC">
      <w:pPr>
        <w:tabs>
          <w:tab w:val="left" w:pos="0"/>
        </w:tabs>
        <w:ind w:right="-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Une copie de l</w:t>
      </w:r>
      <w:r w:rsidR="004808AB" w:rsidRPr="004808AB">
        <w:rPr>
          <w:rFonts w:asciiTheme="minorHAnsi" w:hAnsiTheme="minorHAnsi" w:cstheme="minorHAnsi"/>
          <w:b/>
          <w:u w:val="single"/>
        </w:rPr>
        <w:t xml:space="preserve">’ensemble du dossier déposé sur la plateforme devra être transmis par </w:t>
      </w:r>
      <w:r w:rsidR="009E7A7E" w:rsidRPr="004808AB">
        <w:rPr>
          <w:rFonts w:asciiTheme="minorHAnsi" w:hAnsiTheme="minorHAnsi" w:cstheme="minorHAnsi"/>
          <w:b/>
          <w:u w:val="single"/>
        </w:rPr>
        <w:t>voie électronique</w:t>
      </w:r>
      <w:r w:rsidR="009E7A7E" w:rsidRPr="002C01EC">
        <w:rPr>
          <w:rFonts w:asciiTheme="minorHAnsi" w:hAnsiTheme="minorHAnsi" w:cstheme="minorHAnsi"/>
          <w:u w:val="single"/>
        </w:rPr>
        <w:t xml:space="preserve"> </w:t>
      </w:r>
      <w:r w:rsidR="009E7A7E" w:rsidRPr="00FD1F75">
        <w:rPr>
          <w:rFonts w:asciiTheme="minorHAnsi" w:hAnsiTheme="minorHAnsi" w:cstheme="minorHAnsi"/>
          <w:b/>
          <w:u w:val="single"/>
        </w:rPr>
        <w:t>à</w:t>
      </w:r>
      <w:r w:rsidR="00FF12BA" w:rsidRPr="00BC3960">
        <w:rPr>
          <w:rFonts w:asciiTheme="minorHAnsi" w:hAnsiTheme="minorHAnsi" w:cstheme="minorHAnsi"/>
        </w:rPr>
        <w:t> :</w:t>
      </w:r>
    </w:p>
    <w:p w14:paraId="542434DB" w14:textId="56B27A00" w:rsidR="00FF12BA" w:rsidRPr="00C664BF" w:rsidRDefault="00FF12BA" w:rsidP="002C01EC">
      <w:pPr>
        <w:tabs>
          <w:tab w:val="left" w:pos="0"/>
        </w:tabs>
        <w:ind w:right="-283"/>
        <w:rPr>
          <w:rStyle w:val="Lienhypertexte"/>
          <w:rFonts w:asciiTheme="minorHAnsi" w:hAnsiTheme="minorHAnsi" w:cstheme="minorHAnsi"/>
          <w:i/>
        </w:rPr>
      </w:pPr>
      <w:r w:rsidRPr="00BC3960">
        <w:rPr>
          <w:rFonts w:asciiTheme="minorHAnsi" w:hAnsiTheme="minorHAnsi" w:cstheme="minorHAnsi"/>
        </w:rPr>
        <w:t xml:space="preserve"> </w:t>
      </w:r>
      <w:hyperlink r:id="rId16" w:history="1">
        <w:r w:rsidRPr="00BC3960">
          <w:rPr>
            <w:rStyle w:val="Lienhypertexte"/>
            <w:rFonts w:asciiTheme="minorHAnsi" w:hAnsiTheme="minorHAnsi" w:cstheme="minorHAnsi"/>
            <w:i/>
          </w:rPr>
          <w:t>mhovanessian@maregionsud.fr</w:t>
        </w:r>
      </w:hyperlink>
      <w:r w:rsidR="00216B59" w:rsidRPr="00C664BF">
        <w:rPr>
          <w:rStyle w:val="Lienhypertexte"/>
          <w:rFonts w:asciiTheme="minorHAnsi" w:hAnsiTheme="minorHAnsi" w:cstheme="minorHAnsi"/>
          <w:i/>
          <w:u w:val="none"/>
        </w:rPr>
        <w:t xml:space="preserve"> </w:t>
      </w:r>
      <w:r w:rsidR="00C664BF" w:rsidRPr="00C664BF">
        <w:rPr>
          <w:rStyle w:val="Lienhypertexte"/>
          <w:rFonts w:asciiTheme="minorHAnsi" w:hAnsiTheme="minorHAnsi" w:cstheme="minorHAnsi"/>
          <w:i/>
          <w:u w:val="none"/>
        </w:rPr>
        <w:t xml:space="preserve"> </w:t>
      </w:r>
      <w:r w:rsidR="003D7251" w:rsidRPr="003D7251">
        <w:rPr>
          <w:rStyle w:val="Lienhypertexte"/>
          <w:rFonts w:asciiTheme="minorHAnsi" w:hAnsiTheme="minorHAnsi" w:cstheme="minorHAnsi"/>
          <w:iCs/>
          <w:color w:val="auto"/>
          <w:u w:val="none"/>
        </w:rPr>
        <w:t>et</w:t>
      </w:r>
      <w:r w:rsidR="005117FF">
        <w:rPr>
          <w:rStyle w:val="Lienhypertexte"/>
          <w:rFonts w:asciiTheme="minorHAnsi" w:hAnsiTheme="minorHAnsi" w:cstheme="minorHAnsi"/>
          <w:iCs/>
          <w:color w:val="auto"/>
          <w:u w:val="none"/>
        </w:rPr>
        <w:t xml:space="preserve"> </w:t>
      </w:r>
      <w:r w:rsidR="005117FF">
        <w:rPr>
          <w:rStyle w:val="Lienhypertexte"/>
          <w:rFonts w:asciiTheme="minorHAnsi" w:hAnsiTheme="minorHAnsi" w:cstheme="minorHAnsi"/>
          <w:i/>
        </w:rPr>
        <w:t>j.senie@maregionsud.fr</w:t>
      </w:r>
    </w:p>
    <w:p w14:paraId="0C0CA4AE" w14:textId="77777777" w:rsidR="00C906BC" w:rsidRPr="00BC3960" w:rsidRDefault="00C906BC" w:rsidP="000005CE">
      <w:pPr>
        <w:tabs>
          <w:tab w:val="left" w:pos="0"/>
        </w:tabs>
        <w:ind w:right="-283"/>
        <w:jc w:val="center"/>
        <w:rPr>
          <w:rStyle w:val="Lienhypertexte"/>
          <w:rFonts w:asciiTheme="minorHAnsi" w:hAnsiTheme="minorHAnsi" w:cstheme="minorHAnsi"/>
          <w:sz w:val="18"/>
          <w:u w:val="none"/>
        </w:rPr>
      </w:pPr>
    </w:p>
    <w:p w14:paraId="042EB22F" w14:textId="17FF41B9" w:rsidR="0036141E" w:rsidRDefault="0036141E" w:rsidP="004B778C">
      <w:pPr>
        <w:tabs>
          <w:tab w:val="left" w:pos="0"/>
        </w:tabs>
        <w:jc w:val="both"/>
        <w:rPr>
          <w:rFonts w:asciiTheme="minorHAnsi" w:hAnsiTheme="minorHAnsi" w:cstheme="minorHAnsi"/>
          <w:b/>
          <w:i/>
        </w:rPr>
      </w:pPr>
    </w:p>
    <w:p w14:paraId="36890304" w14:textId="2AB6796B" w:rsidR="00C664BF" w:rsidRDefault="00C664BF" w:rsidP="004B778C">
      <w:pPr>
        <w:tabs>
          <w:tab w:val="left" w:pos="0"/>
        </w:tabs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Informations complémentaires : </w:t>
      </w:r>
    </w:p>
    <w:p w14:paraId="355CD790" w14:textId="77777777" w:rsidR="00C664BF" w:rsidRPr="00C664BF" w:rsidRDefault="00C664BF" w:rsidP="004B778C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6830292D" w14:textId="77777777" w:rsidR="00C664BF" w:rsidRDefault="004B778C" w:rsidP="003D0567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C664BF">
        <w:rPr>
          <w:rFonts w:asciiTheme="minorHAnsi" w:hAnsiTheme="minorHAnsi" w:cstheme="minorHAnsi"/>
        </w:rPr>
        <w:t>Les dossiers incomplets, hors critères ou transmis de manière individuelle ne sont pas recevables.</w:t>
      </w:r>
    </w:p>
    <w:p w14:paraId="761BF60B" w14:textId="77777777" w:rsidR="00C664BF" w:rsidRDefault="004B778C" w:rsidP="00301C0C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C664BF">
        <w:rPr>
          <w:rFonts w:asciiTheme="minorHAnsi" w:hAnsiTheme="minorHAnsi" w:cstheme="minorHAnsi"/>
        </w:rPr>
        <w:t>Les dossiers et pièces complémentaires seront transmis exclusivement par les universités</w:t>
      </w:r>
      <w:r w:rsidR="00BA4061" w:rsidRPr="00C664BF">
        <w:rPr>
          <w:rFonts w:asciiTheme="minorHAnsi" w:hAnsiTheme="minorHAnsi" w:cstheme="minorHAnsi"/>
        </w:rPr>
        <w:t>, écoles</w:t>
      </w:r>
      <w:r w:rsidRPr="00C664BF">
        <w:rPr>
          <w:rFonts w:asciiTheme="minorHAnsi" w:hAnsiTheme="minorHAnsi" w:cstheme="minorHAnsi"/>
        </w:rPr>
        <w:t xml:space="preserve"> et organismes de recherche. </w:t>
      </w:r>
    </w:p>
    <w:p w14:paraId="0D4BCF38" w14:textId="63F982CE" w:rsidR="004B778C" w:rsidRPr="00C664BF" w:rsidRDefault="004B778C" w:rsidP="00301C0C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C664BF">
        <w:rPr>
          <w:rFonts w:asciiTheme="minorHAnsi" w:hAnsiTheme="minorHAnsi" w:cstheme="minorHAnsi"/>
        </w:rPr>
        <w:t xml:space="preserve">Tout document transmis directement par les laboratoires ou les candidats sera </w:t>
      </w:r>
      <w:r w:rsidR="00BA4061" w:rsidRPr="00C664BF">
        <w:rPr>
          <w:rFonts w:asciiTheme="minorHAnsi" w:hAnsiTheme="minorHAnsi" w:cstheme="minorHAnsi"/>
        </w:rPr>
        <w:t>rejeté</w:t>
      </w:r>
      <w:r w:rsidRPr="00C664BF">
        <w:rPr>
          <w:rFonts w:asciiTheme="minorHAnsi" w:hAnsiTheme="minorHAnsi" w:cstheme="minorHAnsi"/>
        </w:rPr>
        <w:t>.</w:t>
      </w:r>
    </w:p>
    <w:p w14:paraId="3059559C" w14:textId="77777777" w:rsidR="004B778C" w:rsidRPr="00F87447" w:rsidRDefault="004B778C" w:rsidP="00301C0C">
      <w:pPr>
        <w:jc w:val="both"/>
        <w:rPr>
          <w:rFonts w:asciiTheme="minorHAnsi" w:hAnsiTheme="minorHAnsi" w:cstheme="minorHAnsi"/>
          <w:b/>
          <w:i/>
        </w:rPr>
      </w:pPr>
    </w:p>
    <w:p w14:paraId="27F832DF" w14:textId="2348AB17" w:rsidR="00007EC5" w:rsidRPr="007F6FFF" w:rsidRDefault="004B778C" w:rsidP="00216B59">
      <w:pPr>
        <w:jc w:val="both"/>
        <w:rPr>
          <w:rFonts w:asciiTheme="minorHAnsi" w:hAnsiTheme="minorHAnsi" w:cstheme="minorHAnsi"/>
          <w:b/>
        </w:rPr>
      </w:pPr>
      <w:r w:rsidRPr="00F87447">
        <w:rPr>
          <w:rFonts w:asciiTheme="minorHAnsi" w:hAnsiTheme="minorHAnsi" w:cstheme="minorHAnsi"/>
        </w:rPr>
        <w:t>Pour plus de précisions sur les critères et les modalités d’attribution de</w:t>
      </w:r>
      <w:r w:rsidR="00216B59">
        <w:rPr>
          <w:rFonts w:asciiTheme="minorHAnsi" w:hAnsiTheme="minorHAnsi" w:cstheme="minorHAnsi"/>
        </w:rPr>
        <w:t xml:space="preserve"> ce dispositif</w:t>
      </w:r>
      <w:r w:rsidR="007F6FFF">
        <w:rPr>
          <w:rFonts w:asciiTheme="minorHAnsi" w:hAnsiTheme="minorHAnsi" w:cstheme="minorHAnsi"/>
        </w:rPr>
        <w:t>,</w:t>
      </w:r>
      <w:r w:rsidR="00BA4061" w:rsidRPr="00F87447">
        <w:rPr>
          <w:rFonts w:asciiTheme="minorHAnsi" w:hAnsiTheme="minorHAnsi" w:cstheme="minorHAnsi"/>
        </w:rPr>
        <w:t xml:space="preserve"> </w:t>
      </w:r>
      <w:r w:rsidR="00216B59" w:rsidRPr="00216B59">
        <w:rPr>
          <w:rFonts w:asciiTheme="minorHAnsi" w:hAnsiTheme="minorHAnsi" w:cstheme="minorHAnsi"/>
        </w:rPr>
        <w:t>s</w:t>
      </w:r>
      <w:r w:rsidR="00C80998" w:rsidRPr="00216B59">
        <w:rPr>
          <w:rFonts w:asciiTheme="minorHAnsi" w:hAnsiTheme="minorHAnsi" w:cstheme="minorHAnsi"/>
        </w:rPr>
        <w:t>e</w:t>
      </w:r>
      <w:r w:rsidRPr="00216B59">
        <w:rPr>
          <w:rFonts w:asciiTheme="minorHAnsi" w:hAnsiTheme="minorHAnsi" w:cstheme="minorHAnsi"/>
        </w:rPr>
        <w:t xml:space="preserve"> reporter au </w:t>
      </w:r>
      <w:r w:rsidR="00775465">
        <w:rPr>
          <w:rFonts w:asciiTheme="minorHAnsi" w:hAnsiTheme="minorHAnsi" w:cstheme="minorHAnsi"/>
        </w:rPr>
        <w:t>c</w:t>
      </w:r>
      <w:r w:rsidR="00216B59" w:rsidRPr="00775465">
        <w:rPr>
          <w:rFonts w:asciiTheme="minorHAnsi" w:hAnsiTheme="minorHAnsi" w:cstheme="minorHAnsi"/>
        </w:rPr>
        <w:t>adre d’intervention</w:t>
      </w:r>
      <w:r w:rsidRPr="007F6FFF">
        <w:rPr>
          <w:rFonts w:asciiTheme="minorHAnsi" w:hAnsiTheme="minorHAnsi" w:cstheme="minorHAnsi"/>
          <w:b/>
        </w:rPr>
        <w:t> </w:t>
      </w:r>
      <w:r w:rsidR="00775465">
        <w:rPr>
          <w:rFonts w:asciiTheme="minorHAnsi" w:hAnsiTheme="minorHAnsi" w:cstheme="minorHAnsi"/>
          <w:b/>
        </w:rPr>
        <w:t>« </w:t>
      </w:r>
      <w:r w:rsidR="00D666B8" w:rsidRPr="007F6FFF">
        <w:rPr>
          <w:rFonts w:asciiTheme="minorHAnsi" w:hAnsiTheme="minorHAnsi" w:cstheme="minorHAnsi"/>
          <w:b/>
        </w:rPr>
        <w:t>Jeunes Docteurs Innovants</w:t>
      </w:r>
      <w:r w:rsidR="007F6FFF" w:rsidRPr="007F6FFF">
        <w:rPr>
          <w:rFonts w:asciiTheme="minorHAnsi" w:hAnsiTheme="minorHAnsi" w:cstheme="minorHAnsi"/>
          <w:b/>
        </w:rPr>
        <w:t> ».</w:t>
      </w:r>
    </w:p>
    <w:p w14:paraId="29EE88A9" w14:textId="77777777" w:rsidR="002C01EC" w:rsidRPr="002C01EC" w:rsidRDefault="002C01EC" w:rsidP="002C01EC">
      <w:pPr>
        <w:jc w:val="center"/>
        <w:rPr>
          <w:rFonts w:asciiTheme="minorHAnsi" w:hAnsiTheme="minorHAnsi" w:cstheme="minorHAnsi"/>
          <w:b/>
          <w:i/>
        </w:rPr>
      </w:pPr>
    </w:p>
    <w:p w14:paraId="5160C54F" w14:textId="77777777" w:rsidR="005117FF" w:rsidRDefault="005117FF" w:rsidP="000005CE">
      <w:pPr>
        <w:jc w:val="both"/>
        <w:rPr>
          <w:rFonts w:asciiTheme="minorHAnsi" w:eastAsia="Calibri" w:hAnsiTheme="minorHAnsi" w:cstheme="minorHAnsi"/>
          <w:i/>
          <w:sz w:val="16"/>
          <w:szCs w:val="22"/>
          <w:lang w:eastAsia="en-US"/>
        </w:rPr>
      </w:pPr>
    </w:p>
    <w:p w14:paraId="71BB993D" w14:textId="77777777" w:rsidR="005117FF" w:rsidRPr="005117FF" w:rsidRDefault="005117FF" w:rsidP="000005CE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14:paraId="3FE597D2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Dans le cadre de ses engagements de conformité à la réglementation applicable en matière de données à caractère personnel, la Région Provence-Alpes-Côte d’Azur vous informe de la présence de vos données dans son traitement de communication institutionnelle et thématique, reposant sur sa mission d’intérêt public. Ce traitement permet à la Région de valoriser ses actions et dispositifs au travers d’envois d’informations institutionnelles et d’invitations à divers événements.</w:t>
      </w:r>
    </w:p>
    <w:p w14:paraId="65FE3CF0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 </w:t>
      </w:r>
    </w:p>
    <w:p w14:paraId="6574A15F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Les catégories de données à caractère personnel pouvant être traitées dans le cadre des finalités ci-dessus sont exclusivement des données d’identification (nom, prénom, mail, …).</w:t>
      </w:r>
    </w:p>
    <w:p w14:paraId="465F9FB7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 </w:t>
      </w:r>
    </w:p>
    <w:p w14:paraId="5D7F0007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Les destinataires de vos données personnelles collectées sont uniquement les services de la Région Provence-Alpes-Côte d'Azur.</w:t>
      </w:r>
    </w:p>
    <w:p w14:paraId="6C30F07F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  </w:t>
      </w:r>
    </w:p>
    <w:p w14:paraId="2C871DD1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La Région Provence-Alpes-Côte d’Azur, dans sa politique de protection des données, s’engage à préserver la confidentialité des renseignements personnels et s'engage à ne transmettre à aucun tiers vos données personnelles.</w:t>
      </w:r>
    </w:p>
    <w:p w14:paraId="568FA122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lastRenderedPageBreak/>
        <w:t>  </w:t>
      </w:r>
    </w:p>
    <w:p w14:paraId="5F2576C2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Vous disposez d’un droit d’accès, de modification, de désinscription et d’opposition sur vos données personnelles. Le droit à la portabilité ne s’applique pas dans le contexte du secteur public. Vous pouvez exercer l’un de vos droits en cliquant sur les liens ci-dessous :</w:t>
      </w:r>
    </w:p>
    <w:p w14:paraId="3B49CF69" w14:textId="77777777" w:rsidR="005117FF" w:rsidRPr="005117FF" w:rsidRDefault="00BA00AB" w:rsidP="005117FF">
      <w:pPr>
        <w:numPr>
          <w:ilvl w:val="0"/>
          <w:numId w:val="21"/>
        </w:numPr>
        <w:rPr>
          <w:sz w:val="16"/>
          <w:szCs w:val="16"/>
        </w:rPr>
      </w:pPr>
      <w:hyperlink r:id="rId17" w:tgtFrame="_blank" w:history="1">
        <w:r w:rsidR="005117FF" w:rsidRPr="005117FF">
          <w:rPr>
            <w:rStyle w:val="Lienhypertexte"/>
            <w:sz w:val="16"/>
            <w:szCs w:val="16"/>
          </w:rPr>
          <w:t>Accéder à vos données</w:t>
        </w:r>
      </w:hyperlink>
    </w:p>
    <w:p w14:paraId="19A6CE4E" w14:textId="77777777" w:rsidR="005117FF" w:rsidRPr="005117FF" w:rsidRDefault="00BA00AB" w:rsidP="005117FF">
      <w:pPr>
        <w:numPr>
          <w:ilvl w:val="0"/>
          <w:numId w:val="21"/>
        </w:numPr>
        <w:rPr>
          <w:sz w:val="16"/>
          <w:szCs w:val="16"/>
        </w:rPr>
      </w:pPr>
      <w:hyperlink r:id="rId18" w:tgtFrame="_blank" w:history="1">
        <w:r w:rsidR="005117FF" w:rsidRPr="005117FF">
          <w:rPr>
            <w:rStyle w:val="Lienhypertexte"/>
            <w:sz w:val="16"/>
            <w:szCs w:val="16"/>
          </w:rPr>
          <w:t>Modifier vos données</w:t>
        </w:r>
      </w:hyperlink>
    </w:p>
    <w:p w14:paraId="2F45540A" w14:textId="77777777" w:rsidR="005117FF" w:rsidRPr="005117FF" w:rsidRDefault="00BA00AB" w:rsidP="005117FF">
      <w:pPr>
        <w:numPr>
          <w:ilvl w:val="0"/>
          <w:numId w:val="21"/>
        </w:numPr>
        <w:rPr>
          <w:sz w:val="16"/>
          <w:szCs w:val="16"/>
        </w:rPr>
      </w:pPr>
      <w:hyperlink r:id="rId19" w:tgtFrame="_blank" w:history="1">
        <w:r w:rsidR="005117FF" w:rsidRPr="005117FF">
          <w:rPr>
            <w:rStyle w:val="Lienhypertexte"/>
            <w:sz w:val="16"/>
            <w:szCs w:val="16"/>
          </w:rPr>
          <w:t>Se désinscrire de nos listes</w:t>
        </w:r>
      </w:hyperlink>
    </w:p>
    <w:p w14:paraId="11B5C4F9" w14:textId="77777777" w:rsidR="005117FF" w:rsidRPr="005117FF" w:rsidRDefault="00BA00AB" w:rsidP="005117FF">
      <w:pPr>
        <w:numPr>
          <w:ilvl w:val="0"/>
          <w:numId w:val="21"/>
        </w:numPr>
        <w:rPr>
          <w:sz w:val="16"/>
          <w:szCs w:val="16"/>
        </w:rPr>
      </w:pPr>
      <w:hyperlink r:id="rId20" w:tgtFrame="_blank" w:history="1">
        <w:r w:rsidR="005117FF" w:rsidRPr="005117FF">
          <w:rPr>
            <w:rStyle w:val="Lienhypertexte"/>
            <w:sz w:val="16"/>
            <w:szCs w:val="16"/>
          </w:rPr>
          <w:t>Exercer votre droit d’opposition au(x) traitement(x) de la Région</w:t>
        </w:r>
      </w:hyperlink>
    </w:p>
    <w:p w14:paraId="055246EC" w14:textId="77777777" w:rsidR="005117FF" w:rsidRPr="005117FF" w:rsidRDefault="005117FF" w:rsidP="005117FF">
      <w:pPr>
        <w:rPr>
          <w:rFonts w:eastAsiaTheme="minorHAnsi"/>
          <w:sz w:val="16"/>
          <w:szCs w:val="16"/>
        </w:rPr>
      </w:pPr>
      <w:r w:rsidRPr="005117FF">
        <w:rPr>
          <w:sz w:val="16"/>
          <w:szCs w:val="16"/>
        </w:rPr>
        <w:t> </w:t>
      </w:r>
    </w:p>
    <w:p w14:paraId="407783A2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Nous tenons régulièrement vos données à jour avec votre aide et nous engageons à les supprimer si vous le souhaitez.</w:t>
      </w:r>
    </w:p>
    <w:p w14:paraId="4401A4A9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 </w:t>
      </w:r>
    </w:p>
    <w:p w14:paraId="0E16B3D3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Vous pouvez également contacter  le Délégué à la protection des données de la Région, par le biais du formulaire : </w:t>
      </w:r>
      <w:hyperlink r:id="rId21" w:history="1">
        <w:r w:rsidRPr="005117FF">
          <w:rPr>
            <w:rStyle w:val="Lienhypertexte"/>
            <w:sz w:val="16"/>
            <w:szCs w:val="16"/>
          </w:rPr>
          <w:t>https://www.maregionsud.fr/mentions-legales/formulaire-exercice-de-droit-sur-les-donnees</w:t>
        </w:r>
      </w:hyperlink>
      <w:r w:rsidRPr="005117FF">
        <w:rPr>
          <w:sz w:val="16"/>
          <w:szCs w:val="16"/>
        </w:rPr>
        <w:t> ou par courrier postal à l’adresse : 27 Place Jules Guesde 13481 Marseille Cedex 20.</w:t>
      </w:r>
    </w:p>
    <w:p w14:paraId="17FD639F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 </w:t>
      </w:r>
    </w:p>
    <w:p w14:paraId="6EE3868D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En cas de difficulté en lien avec la gestion de vos données personnelles, vous pouvez adresser une réclamation auprès de la CNIL :</w:t>
      </w:r>
    </w:p>
    <w:p w14:paraId="29ADCD7B" w14:textId="77777777" w:rsidR="005117FF" w:rsidRPr="005117FF" w:rsidRDefault="005117FF" w:rsidP="005117FF">
      <w:pPr>
        <w:numPr>
          <w:ilvl w:val="0"/>
          <w:numId w:val="22"/>
        </w:numPr>
        <w:rPr>
          <w:sz w:val="16"/>
          <w:szCs w:val="16"/>
        </w:rPr>
      </w:pPr>
      <w:r w:rsidRPr="005117FF">
        <w:rPr>
          <w:sz w:val="16"/>
          <w:szCs w:val="16"/>
        </w:rPr>
        <w:t>Sur le site internet de la CNIL: </w:t>
      </w:r>
      <w:hyperlink r:id="rId22" w:tgtFrame="_blank" w:history="1">
        <w:r w:rsidRPr="005117FF">
          <w:rPr>
            <w:rStyle w:val="Lienhypertexte"/>
            <w:sz w:val="16"/>
            <w:szCs w:val="16"/>
          </w:rPr>
          <w:t>https://www.cnil.fr/fr/plaintes </w:t>
        </w:r>
      </w:hyperlink>
    </w:p>
    <w:p w14:paraId="0BB09DB6" w14:textId="77777777" w:rsidR="005117FF" w:rsidRPr="005117FF" w:rsidRDefault="005117FF" w:rsidP="005117FF">
      <w:pPr>
        <w:numPr>
          <w:ilvl w:val="0"/>
          <w:numId w:val="22"/>
        </w:numPr>
        <w:rPr>
          <w:sz w:val="16"/>
          <w:szCs w:val="16"/>
        </w:rPr>
      </w:pPr>
      <w:r w:rsidRPr="005117FF">
        <w:rPr>
          <w:sz w:val="16"/>
          <w:szCs w:val="16"/>
        </w:rPr>
        <w:t>Par courrier postal en écrivant à : CNIL - 3 Place de Fontenoy - TSA 80715 - 75334 PARIS CEDEX 07</w:t>
      </w:r>
    </w:p>
    <w:p w14:paraId="119F012C" w14:textId="77777777" w:rsidR="005117FF" w:rsidRPr="005117FF" w:rsidRDefault="005117FF" w:rsidP="005117FF">
      <w:pPr>
        <w:rPr>
          <w:rFonts w:eastAsiaTheme="minorHAnsi"/>
          <w:sz w:val="16"/>
          <w:szCs w:val="16"/>
        </w:rPr>
      </w:pPr>
      <w:r w:rsidRPr="005117FF">
        <w:rPr>
          <w:sz w:val="16"/>
          <w:szCs w:val="16"/>
        </w:rPr>
        <w:t> </w:t>
      </w:r>
    </w:p>
    <w:p w14:paraId="1BFCB55A" w14:textId="77777777" w:rsidR="005117FF" w:rsidRPr="005117FF" w:rsidRDefault="005117FF" w:rsidP="005117FF">
      <w:pPr>
        <w:rPr>
          <w:sz w:val="16"/>
          <w:szCs w:val="16"/>
        </w:rPr>
      </w:pPr>
      <w:r w:rsidRPr="005117FF">
        <w:rPr>
          <w:sz w:val="16"/>
          <w:szCs w:val="16"/>
        </w:rPr>
        <w:t>Pour plus d’informations, vous pouvez consulter sur Internet la page :</w:t>
      </w:r>
    </w:p>
    <w:p w14:paraId="48C5F24B" w14:textId="77777777" w:rsidR="005117FF" w:rsidRPr="005117FF" w:rsidRDefault="00BA00AB" w:rsidP="005117FF">
      <w:pPr>
        <w:rPr>
          <w:sz w:val="16"/>
          <w:szCs w:val="16"/>
        </w:rPr>
      </w:pPr>
      <w:hyperlink r:id="rId23" w:history="1">
        <w:r w:rsidR="005117FF" w:rsidRPr="005117FF">
          <w:rPr>
            <w:rStyle w:val="Lienhypertexte"/>
            <w:sz w:val="16"/>
            <w:szCs w:val="16"/>
          </w:rPr>
          <w:t>https://www.maregionsud.fr/donnees-personnelles</w:t>
        </w:r>
      </w:hyperlink>
      <w:r w:rsidR="005117FF" w:rsidRPr="005117FF">
        <w:rPr>
          <w:sz w:val="16"/>
          <w:szCs w:val="16"/>
        </w:rPr>
        <w:t xml:space="preserve"> </w:t>
      </w:r>
    </w:p>
    <w:p w14:paraId="1CFC6E80" w14:textId="4FB29433" w:rsidR="000005CE" w:rsidRPr="000005CE" w:rsidRDefault="000005CE" w:rsidP="000005CE">
      <w:pPr>
        <w:jc w:val="both"/>
        <w:rPr>
          <w:rFonts w:asciiTheme="minorHAnsi" w:eastAsia="Calibri" w:hAnsiTheme="minorHAnsi" w:cstheme="minorHAnsi"/>
          <w:i/>
          <w:sz w:val="16"/>
          <w:szCs w:val="22"/>
          <w:lang w:eastAsia="en-US"/>
        </w:rPr>
      </w:pPr>
    </w:p>
    <w:p w14:paraId="1B27E4CB" w14:textId="77777777" w:rsidR="00AD01AA" w:rsidRPr="00AD01AA" w:rsidRDefault="00AD01AA" w:rsidP="00AD01AA">
      <w:pPr>
        <w:jc w:val="both"/>
        <w:rPr>
          <w:rFonts w:asciiTheme="minorHAnsi" w:eastAsia="Calibri" w:hAnsiTheme="minorHAnsi" w:cstheme="minorHAnsi"/>
          <w:i/>
          <w:sz w:val="16"/>
          <w:szCs w:val="22"/>
          <w:u w:val="single"/>
          <w:lang w:eastAsia="en-US"/>
        </w:rPr>
      </w:pPr>
      <w:r w:rsidRPr="00AD01AA">
        <w:rPr>
          <w:rFonts w:asciiTheme="minorHAnsi" w:eastAsia="Calibri" w:hAnsiTheme="minorHAnsi" w:cstheme="minorHAnsi"/>
          <w:i/>
          <w:sz w:val="16"/>
          <w:szCs w:val="22"/>
          <w:u w:val="single"/>
          <w:lang w:eastAsia="en-US"/>
        </w:rPr>
        <w:t>Finalité pour suivi du traitement des données :</w:t>
      </w:r>
    </w:p>
    <w:p w14:paraId="6480ED60" w14:textId="77777777" w:rsidR="00AD01AA" w:rsidRPr="00AD01AA" w:rsidRDefault="00AD01AA" w:rsidP="00AD01AA">
      <w:pPr>
        <w:jc w:val="both"/>
        <w:rPr>
          <w:rFonts w:asciiTheme="minorHAnsi" w:eastAsia="Calibri" w:hAnsiTheme="minorHAnsi" w:cstheme="minorHAnsi"/>
          <w:i/>
          <w:sz w:val="16"/>
          <w:szCs w:val="22"/>
          <w:lang w:eastAsia="en-US"/>
        </w:rPr>
      </w:pPr>
      <w:r w:rsidRPr="00AD01AA">
        <w:rPr>
          <w:rFonts w:asciiTheme="minorHAnsi" w:eastAsia="Calibri" w:hAnsiTheme="minorHAnsi" w:cstheme="minorHAnsi"/>
          <w:i/>
          <w:sz w:val="16"/>
          <w:szCs w:val="22"/>
          <w:lang w:eastAsia="en-US"/>
        </w:rPr>
        <w:t>Mobilisation et participation à des évènements organisés par la Région, enquêtes de suivi post-bourses…</w:t>
      </w:r>
    </w:p>
    <w:p w14:paraId="6DB75627" w14:textId="0DDAE4C8" w:rsidR="00AD01AA" w:rsidRDefault="00AD01AA" w:rsidP="00AD01AA">
      <w:pPr>
        <w:jc w:val="both"/>
        <w:rPr>
          <w:rFonts w:asciiTheme="minorHAnsi" w:eastAsia="Calibri" w:hAnsiTheme="minorHAnsi" w:cstheme="minorHAnsi"/>
          <w:i/>
          <w:sz w:val="16"/>
          <w:szCs w:val="22"/>
          <w:lang w:eastAsia="en-US"/>
        </w:rPr>
      </w:pPr>
      <w:r w:rsidRPr="00AD01AA">
        <w:rPr>
          <w:rFonts w:asciiTheme="minorHAnsi" w:eastAsia="Calibri" w:hAnsiTheme="minorHAnsi" w:cstheme="minorHAnsi"/>
          <w:i/>
          <w:sz w:val="16"/>
          <w:szCs w:val="22"/>
          <w:u w:val="single"/>
          <w:lang w:eastAsia="en-US"/>
        </w:rPr>
        <w:t>Durée :</w:t>
      </w:r>
      <w:r w:rsidR="00216B59">
        <w:rPr>
          <w:rFonts w:asciiTheme="minorHAnsi" w:eastAsia="Calibri" w:hAnsiTheme="minorHAnsi" w:cstheme="minorHAnsi"/>
          <w:i/>
          <w:sz w:val="16"/>
          <w:szCs w:val="22"/>
          <w:u w:val="single"/>
          <w:lang w:eastAsia="en-US"/>
        </w:rPr>
        <w:t xml:space="preserve"> </w:t>
      </w:r>
      <w:r w:rsidR="006A41EF">
        <w:rPr>
          <w:rFonts w:asciiTheme="minorHAnsi" w:eastAsia="Calibri" w:hAnsiTheme="minorHAnsi" w:cstheme="minorHAnsi"/>
          <w:i/>
          <w:sz w:val="16"/>
          <w:szCs w:val="22"/>
          <w:lang w:eastAsia="en-US"/>
        </w:rPr>
        <w:t>Jusqu’à une durée de 5</w:t>
      </w:r>
      <w:r w:rsidRPr="00EA2399">
        <w:rPr>
          <w:rFonts w:asciiTheme="minorHAnsi" w:eastAsia="Calibri" w:hAnsiTheme="minorHAnsi" w:cstheme="minorHAnsi"/>
          <w:i/>
          <w:sz w:val="16"/>
          <w:szCs w:val="22"/>
          <w:lang w:eastAsia="en-US"/>
        </w:rPr>
        <w:t xml:space="preserve"> ans </w:t>
      </w:r>
      <w:r w:rsidR="00D666B8" w:rsidRPr="00EA2399">
        <w:rPr>
          <w:rFonts w:asciiTheme="minorHAnsi" w:eastAsia="Calibri" w:hAnsiTheme="minorHAnsi" w:cstheme="minorHAnsi"/>
          <w:i/>
          <w:sz w:val="16"/>
          <w:szCs w:val="22"/>
          <w:lang w:eastAsia="en-US"/>
        </w:rPr>
        <w:t xml:space="preserve">après </w:t>
      </w:r>
      <w:r w:rsidR="00D666B8" w:rsidRPr="00216B59">
        <w:rPr>
          <w:rFonts w:asciiTheme="minorHAnsi" w:eastAsia="Calibri" w:hAnsiTheme="minorHAnsi" w:cstheme="minorHAnsi"/>
          <w:i/>
          <w:sz w:val="16"/>
          <w:szCs w:val="22"/>
          <w:lang w:eastAsia="en-US"/>
        </w:rPr>
        <w:t>la période de financement</w:t>
      </w:r>
    </w:p>
    <w:p w14:paraId="2D7113E6" w14:textId="77777777" w:rsidR="00AD01AA" w:rsidRDefault="00AD01AA" w:rsidP="00AD01AA">
      <w:pPr>
        <w:jc w:val="both"/>
        <w:rPr>
          <w:rFonts w:asciiTheme="minorHAnsi" w:eastAsia="Calibri" w:hAnsiTheme="minorHAnsi" w:cstheme="minorHAnsi"/>
          <w:i/>
          <w:sz w:val="16"/>
          <w:szCs w:val="22"/>
          <w:lang w:eastAsia="en-US"/>
        </w:rPr>
      </w:pPr>
    </w:p>
    <w:p w14:paraId="07207DC8" w14:textId="7A3BFE41" w:rsidR="00C906BC" w:rsidRPr="00740D11" w:rsidRDefault="00C906BC" w:rsidP="00740D11">
      <w:pPr>
        <w:rPr>
          <w:rFonts w:asciiTheme="minorHAnsi" w:eastAsia="Calibri" w:hAnsiTheme="minorHAnsi" w:cstheme="minorHAnsi"/>
          <w:i/>
          <w:sz w:val="16"/>
          <w:szCs w:val="22"/>
          <w:lang w:eastAsia="en-US"/>
        </w:rPr>
      </w:pPr>
    </w:p>
    <w:sectPr w:rsidR="00C906BC" w:rsidRPr="00740D11" w:rsidSect="00F8744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1274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E4975" w14:textId="77777777" w:rsidR="007E228F" w:rsidRDefault="007E228F" w:rsidP="00F83D08">
      <w:r>
        <w:separator/>
      </w:r>
    </w:p>
  </w:endnote>
  <w:endnote w:type="continuationSeparator" w:id="0">
    <w:p w14:paraId="721AA743" w14:textId="77777777" w:rsidR="007E228F" w:rsidRDefault="007E228F" w:rsidP="00F8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64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D1ED5" w14:textId="77777777" w:rsidR="003D7251" w:rsidRDefault="003D72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F80F0" w14:textId="55849D54" w:rsidR="007769A3" w:rsidRDefault="007769A3">
    <w:pPr>
      <w:pStyle w:val="Pieddepage"/>
    </w:pPr>
    <w:r>
      <w:t xml:space="preserve">                                                                                                                                                       </w:t>
    </w:r>
    <w:sdt>
      <w:sdtPr>
        <w:id w:val="63798903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/11</w:t>
        </w:r>
      </w:sdtContent>
    </w:sdt>
  </w:p>
  <w:p w14:paraId="667276EC" w14:textId="77777777" w:rsidR="00F26FC2" w:rsidRPr="00F83D08" w:rsidRDefault="00F26FC2" w:rsidP="00F83D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63D7" w14:textId="77777777" w:rsidR="003D7251" w:rsidRDefault="003D72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6734C" w14:textId="77777777" w:rsidR="007E228F" w:rsidRDefault="007E228F" w:rsidP="00F83D08">
      <w:r>
        <w:separator/>
      </w:r>
    </w:p>
  </w:footnote>
  <w:footnote w:type="continuationSeparator" w:id="0">
    <w:p w14:paraId="21FED77E" w14:textId="77777777" w:rsidR="007E228F" w:rsidRDefault="007E228F" w:rsidP="00F8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63626" w14:textId="77777777" w:rsidR="003D7251" w:rsidRDefault="003D72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6EAFB" w14:textId="77777777" w:rsidR="003D7251" w:rsidRDefault="003D725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69C67" w14:textId="77777777" w:rsidR="003D7251" w:rsidRDefault="003D72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37E2"/>
    <w:multiLevelType w:val="hybridMultilevel"/>
    <w:tmpl w:val="050871E8"/>
    <w:lvl w:ilvl="0" w:tplc="EA2090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77F"/>
    <w:multiLevelType w:val="hybridMultilevel"/>
    <w:tmpl w:val="7222E61C"/>
    <w:lvl w:ilvl="0" w:tplc="05584286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098F"/>
    <w:multiLevelType w:val="hybridMultilevel"/>
    <w:tmpl w:val="CE30A440"/>
    <w:lvl w:ilvl="0" w:tplc="651EBB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5BF3"/>
    <w:multiLevelType w:val="multilevel"/>
    <w:tmpl w:val="99FE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67131F"/>
    <w:multiLevelType w:val="hybridMultilevel"/>
    <w:tmpl w:val="8912161C"/>
    <w:lvl w:ilvl="0" w:tplc="0FD6E5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6DEA"/>
    <w:multiLevelType w:val="multilevel"/>
    <w:tmpl w:val="E412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B3809"/>
    <w:multiLevelType w:val="hybridMultilevel"/>
    <w:tmpl w:val="051E9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64618"/>
    <w:multiLevelType w:val="hybridMultilevel"/>
    <w:tmpl w:val="6F78B9A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38184B"/>
    <w:multiLevelType w:val="hybridMultilevel"/>
    <w:tmpl w:val="303E1050"/>
    <w:lvl w:ilvl="0" w:tplc="52CE2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42F01"/>
    <w:multiLevelType w:val="hybridMultilevel"/>
    <w:tmpl w:val="B5EEF4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2C3D"/>
    <w:multiLevelType w:val="hybridMultilevel"/>
    <w:tmpl w:val="5364856C"/>
    <w:lvl w:ilvl="0" w:tplc="05584286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B00E8"/>
    <w:multiLevelType w:val="hybridMultilevel"/>
    <w:tmpl w:val="6242088C"/>
    <w:lvl w:ilvl="0" w:tplc="61CC52EC">
      <w:start w:val="1"/>
      <w:numFmt w:val="bullet"/>
      <w:lvlText w:val="►"/>
      <w:lvlJc w:val="left"/>
      <w:pPr>
        <w:ind w:left="502" w:hanging="360"/>
      </w:pPr>
      <w:rPr>
        <w:rFonts w:ascii="Times New Roman" w:hAnsi="Times New Roman" w:cs="Times New Roman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040FEA"/>
    <w:multiLevelType w:val="hybridMultilevel"/>
    <w:tmpl w:val="6F08181E"/>
    <w:lvl w:ilvl="0" w:tplc="52CE2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C5747D"/>
    <w:multiLevelType w:val="multilevel"/>
    <w:tmpl w:val="94DAEFD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8735BB2"/>
    <w:multiLevelType w:val="hybridMultilevel"/>
    <w:tmpl w:val="434413C2"/>
    <w:lvl w:ilvl="0" w:tplc="047A0782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B40"/>
    <w:multiLevelType w:val="hybridMultilevel"/>
    <w:tmpl w:val="E32A5B4E"/>
    <w:lvl w:ilvl="0" w:tplc="BCA8F036">
      <w:start w:val="4"/>
      <w:numFmt w:val="bullet"/>
      <w:lvlText w:val="-"/>
      <w:lvlJc w:val="left"/>
      <w:pPr>
        <w:ind w:left="76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6FC40543"/>
    <w:multiLevelType w:val="hybridMultilevel"/>
    <w:tmpl w:val="5590DAC6"/>
    <w:lvl w:ilvl="0" w:tplc="57688C5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24425"/>
    <w:multiLevelType w:val="hybridMultilevel"/>
    <w:tmpl w:val="631494DC"/>
    <w:lvl w:ilvl="0" w:tplc="B99048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8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16"/>
  </w:num>
  <w:num w:numId="17">
    <w:abstractNumId w:val="2"/>
  </w:num>
  <w:num w:numId="18">
    <w:abstractNumId w:val="0"/>
  </w:num>
  <w:num w:numId="19">
    <w:abstractNumId w:val="17"/>
  </w:num>
  <w:num w:numId="20">
    <w:abstractNumId w:val="15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81"/>
    <w:rsid w:val="0000044C"/>
    <w:rsid w:val="000005CE"/>
    <w:rsid w:val="000014EC"/>
    <w:rsid w:val="00007EC5"/>
    <w:rsid w:val="000202C4"/>
    <w:rsid w:val="00043381"/>
    <w:rsid w:val="0004642F"/>
    <w:rsid w:val="00056C30"/>
    <w:rsid w:val="000A48E8"/>
    <w:rsid w:val="000F2AC5"/>
    <w:rsid w:val="000F7FD9"/>
    <w:rsid w:val="00104071"/>
    <w:rsid w:val="00115B3B"/>
    <w:rsid w:val="00122E78"/>
    <w:rsid w:val="00135443"/>
    <w:rsid w:val="0015374A"/>
    <w:rsid w:val="00163041"/>
    <w:rsid w:val="001676B6"/>
    <w:rsid w:val="00184521"/>
    <w:rsid w:val="001A29F3"/>
    <w:rsid w:val="001B4493"/>
    <w:rsid w:val="001B7933"/>
    <w:rsid w:val="001B79A7"/>
    <w:rsid w:val="001C202A"/>
    <w:rsid w:val="001D218B"/>
    <w:rsid w:val="001E4308"/>
    <w:rsid w:val="001F4FAC"/>
    <w:rsid w:val="002045FA"/>
    <w:rsid w:val="00212039"/>
    <w:rsid w:val="0021555F"/>
    <w:rsid w:val="00215ED4"/>
    <w:rsid w:val="00216B59"/>
    <w:rsid w:val="00224F95"/>
    <w:rsid w:val="0025643F"/>
    <w:rsid w:val="00262D2C"/>
    <w:rsid w:val="00266B85"/>
    <w:rsid w:val="002670D6"/>
    <w:rsid w:val="00294848"/>
    <w:rsid w:val="002C01EC"/>
    <w:rsid w:val="002C5EB6"/>
    <w:rsid w:val="002C7A1C"/>
    <w:rsid w:val="002F2181"/>
    <w:rsid w:val="00301C0C"/>
    <w:rsid w:val="00315DAD"/>
    <w:rsid w:val="00321A02"/>
    <w:rsid w:val="0036141E"/>
    <w:rsid w:val="003941BA"/>
    <w:rsid w:val="003A4772"/>
    <w:rsid w:val="003D0567"/>
    <w:rsid w:val="003D7251"/>
    <w:rsid w:val="003E0585"/>
    <w:rsid w:val="00411854"/>
    <w:rsid w:val="00411BA5"/>
    <w:rsid w:val="00416CD2"/>
    <w:rsid w:val="00420E78"/>
    <w:rsid w:val="004232A7"/>
    <w:rsid w:val="00463E44"/>
    <w:rsid w:val="00477442"/>
    <w:rsid w:val="004808AB"/>
    <w:rsid w:val="004A6780"/>
    <w:rsid w:val="004B3601"/>
    <w:rsid w:val="004B50B5"/>
    <w:rsid w:val="004B778C"/>
    <w:rsid w:val="004D1590"/>
    <w:rsid w:val="004D2E0D"/>
    <w:rsid w:val="004D6642"/>
    <w:rsid w:val="004F7918"/>
    <w:rsid w:val="005061D2"/>
    <w:rsid w:val="005117FF"/>
    <w:rsid w:val="00527DA7"/>
    <w:rsid w:val="0053533D"/>
    <w:rsid w:val="00541CC9"/>
    <w:rsid w:val="00542AB5"/>
    <w:rsid w:val="0055049E"/>
    <w:rsid w:val="005543C1"/>
    <w:rsid w:val="0055578B"/>
    <w:rsid w:val="00562DA1"/>
    <w:rsid w:val="005659B9"/>
    <w:rsid w:val="00580705"/>
    <w:rsid w:val="005A2D5D"/>
    <w:rsid w:val="005A42D0"/>
    <w:rsid w:val="005B13F2"/>
    <w:rsid w:val="005B6514"/>
    <w:rsid w:val="005C7775"/>
    <w:rsid w:val="005D278C"/>
    <w:rsid w:val="005E325B"/>
    <w:rsid w:val="005E7268"/>
    <w:rsid w:val="005F3C92"/>
    <w:rsid w:val="00605E16"/>
    <w:rsid w:val="00614D60"/>
    <w:rsid w:val="006217BF"/>
    <w:rsid w:val="00623DC0"/>
    <w:rsid w:val="00632AFA"/>
    <w:rsid w:val="00635349"/>
    <w:rsid w:val="00636B36"/>
    <w:rsid w:val="00640140"/>
    <w:rsid w:val="00652A81"/>
    <w:rsid w:val="006870E9"/>
    <w:rsid w:val="00690E3F"/>
    <w:rsid w:val="00691E31"/>
    <w:rsid w:val="00692C7C"/>
    <w:rsid w:val="006A41EF"/>
    <w:rsid w:val="006C2BDD"/>
    <w:rsid w:val="006C52E9"/>
    <w:rsid w:val="006C6E4C"/>
    <w:rsid w:val="006E1489"/>
    <w:rsid w:val="006F4E23"/>
    <w:rsid w:val="007118F8"/>
    <w:rsid w:val="00713601"/>
    <w:rsid w:val="00737D90"/>
    <w:rsid w:val="00740D11"/>
    <w:rsid w:val="0074428F"/>
    <w:rsid w:val="00744768"/>
    <w:rsid w:val="0075166F"/>
    <w:rsid w:val="0075772A"/>
    <w:rsid w:val="007609AC"/>
    <w:rsid w:val="007640DB"/>
    <w:rsid w:val="00775465"/>
    <w:rsid w:val="007769A3"/>
    <w:rsid w:val="00780FD4"/>
    <w:rsid w:val="00783D89"/>
    <w:rsid w:val="00793195"/>
    <w:rsid w:val="00793D07"/>
    <w:rsid w:val="007E13C8"/>
    <w:rsid w:val="007E2210"/>
    <w:rsid w:val="007E228F"/>
    <w:rsid w:val="007F6FFF"/>
    <w:rsid w:val="0081534E"/>
    <w:rsid w:val="0082022D"/>
    <w:rsid w:val="00840709"/>
    <w:rsid w:val="00840A5C"/>
    <w:rsid w:val="008444DB"/>
    <w:rsid w:val="00845350"/>
    <w:rsid w:val="00855011"/>
    <w:rsid w:val="00867EC4"/>
    <w:rsid w:val="00873C35"/>
    <w:rsid w:val="00875459"/>
    <w:rsid w:val="008A61D0"/>
    <w:rsid w:val="008C4B27"/>
    <w:rsid w:val="008D202C"/>
    <w:rsid w:val="008D5572"/>
    <w:rsid w:val="008F59AC"/>
    <w:rsid w:val="00905DC4"/>
    <w:rsid w:val="00910AF2"/>
    <w:rsid w:val="00910EEF"/>
    <w:rsid w:val="00935FA8"/>
    <w:rsid w:val="00941271"/>
    <w:rsid w:val="00955F32"/>
    <w:rsid w:val="0096186B"/>
    <w:rsid w:val="00974E7A"/>
    <w:rsid w:val="00986152"/>
    <w:rsid w:val="00991FFC"/>
    <w:rsid w:val="00993C0A"/>
    <w:rsid w:val="009977AD"/>
    <w:rsid w:val="009A098E"/>
    <w:rsid w:val="009A265B"/>
    <w:rsid w:val="009A7565"/>
    <w:rsid w:val="009B295F"/>
    <w:rsid w:val="009B52F9"/>
    <w:rsid w:val="009E7A7E"/>
    <w:rsid w:val="009F3622"/>
    <w:rsid w:val="00A27784"/>
    <w:rsid w:val="00A35B2B"/>
    <w:rsid w:val="00A4127D"/>
    <w:rsid w:val="00A52CBF"/>
    <w:rsid w:val="00A64357"/>
    <w:rsid w:val="00A64FE8"/>
    <w:rsid w:val="00AA0EDD"/>
    <w:rsid w:val="00AB55FC"/>
    <w:rsid w:val="00AC76C1"/>
    <w:rsid w:val="00AD01AA"/>
    <w:rsid w:val="00AD1B54"/>
    <w:rsid w:val="00AF2150"/>
    <w:rsid w:val="00AF33BF"/>
    <w:rsid w:val="00AF6B17"/>
    <w:rsid w:val="00AF7BF9"/>
    <w:rsid w:val="00B06F83"/>
    <w:rsid w:val="00B26E12"/>
    <w:rsid w:val="00B301FC"/>
    <w:rsid w:val="00B502D4"/>
    <w:rsid w:val="00B60703"/>
    <w:rsid w:val="00B64D37"/>
    <w:rsid w:val="00B66BAD"/>
    <w:rsid w:val="00BA00AB"/>
    <w:rsid w:val="00BA4061"/>
    <w:rsid w:val="00BB129D"/>
    <w:rsid w:val="00BB548C"/>
    <w:rsid w:val="00BB6771"/>
    <w:rsid w:val="00BC126D"/>
    <w:rsid w:val="00BC3960"/>
    <w:rsid w:val="00BD4942"/>
    <w:rsid w:val="00BE6537"/>
    <w:rsid w:val="00BE7ED2"/>
    <w:rsid w:val="00BF2174"/>
    <w:rsid w:val="00BF771F"/>
    <w:rsid w:val="00C0691D"/>
    <w:rsid w:val="00C24475"/>
    <w:rsid w:val="00C54E28"/>
    <w:rsid w:val="00C664BF"/>
    <w:rsid w:val="00C67757"/>
    <w:rsid w:val="00C80998"/>
    <w:rsid w:val="00C810C1"/>
    <w:rsid w:val="00C862CC"/>
    <w:rsid w:val="00C906BC"/>
    <w:rsid w:val="00C91F46"/>
    <w:rsid w:val="00C95069"/>
    <w:rsid w:val="00CA57AC"/>
    <w:rsid w:val="00CB52BB"/>
    <w:rsid w:val="00CC5E97"/>
    <w:rsid w:val="00CD4639"/>
    <w:rsid w:val="00CF1CED"/>
    <w:rsid w:val="00CF712E"/>
    <w:rsid w:val="00D148A3"/>
    <w:rsid w:val="00D1725B"/>
    <w:rsid w:val="00D22CDB"/>
    <w:rsid w:val="00D23004"/>
    <w:rsid w:val="00D666B8"/>
    <w:rsid w:val="00D73C3A"/>
    <w:rsid w:val="00D83F06"/>
    <w:rsid w:val="00DA36DC"/>
    <w:rsid w:val="00DB183A"/>
    <w:rsid w:val="00DC4ED9"/>
    <w:rsid w:val="00DD017D"/>
    <w:rsid w:val="00DD2B9C"/>
    <w:rsid w:val="00DD6364"/>
    <w:rsid w:val="00DE60D6"/>
    <w:rsid w:val="00DE69AB"/>
    <w:rsid w:val="00E058C4"/>
    <w:rsid w:val="00E172D8"/>
    <w:rsid w:val="00E2604A"/>
    <w:rsid w:val="00E35976"/>
    <w:rsid w:val="00E55E31"/>
    <w:rsid w:val="00E6761F"/>
    <w:rsid w:val="00E841FF"/>
    <w:rsid w:val="00E84A95"/>
    <w:rsid w:val="00E96D56"/>
    <w:rsid w:val="00EA2399"/>
    <w:rsid w:val="00EB306C"/>
    <w:rsid w:val="00EC2C4B"/>
    <w:rsid w:val="00EE65E1"/>
    <w:rsid w:val="00F0249C"/>
    <w:rsid w:val="00F11AF9"/>
    <w:rsid w:val="00F13637"/>
    <w:rsid w:val="00F20BBE"/>
    <w:rsid w:val="00F23496"/>
    <w:rsid w:val="00F25E56"/>
    <w:rsid w:val="00F26FC2"/>
    <w:rsid w:val="00F361B1"/>
    <w:rsid w:val="00F51B48"/>
    <w:rsid w:val="00F56CDC"/>
    <w:rsid w:val="00F57DB1"/>
    <w:rsid w:val="00F67F7E"/>
    <w:rsid w:val="00F72D80"/>
    <w:rsid w:val="00F83D08"/>
    <w:rsid w:val="00F87447"/>
    <w:rsid w:val="00F9267B"/>
    <w:rsid w:val="00FD1F75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E4B1B9"/>
  <w15:docId w15:val="{DC49A5C7-41B8-4AB6-9112-263C59F8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CE"/>
    <w:pPr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E7ED2"/>
    <w:pPr>
      <w:numPr>
        <w:numId w:val="5"/>
      </w:num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240" w:after="240"/>
      <w:outlineLvl w:val="0"/>
    </w:pPr>
    <w:rPr>
      <w:rFonts w:cs="Arial"/>
      <w:b/>
      <w:bCs/>
      <w:caps/>
    </w:rPr>
  </w:style>
  <w:style w:type="paragraph" w:styleId="Titre2">
    <w:name w:val="heading 2"/>
    <w:basedOn w:val="Normal"/>
    <w:next w:val="Normal"/>
    <w:link w:val="Titre2Car"/>
    <w:qFormat/>
    <w:rsid w:val="004A6780"/>
    <w:pPr>
      <w:keepLines/>
      <w:numPr>
        <w:ilvl w:val="1"/>
        <w:numId w:val="5"/>
      </w:numPr>
      <w:spacing w:before="240"/>
      <w:outlineLvl w:val="1"/>
    </w:pPr>
    <w:rPr>
      <w:rFonts w:cs="Arial"/>
      <w:b/>
      <w:bCs/>
    </w:rPr>
  </w:style>
  <w:style w:type="paragraph" w:styleId="Titre3">
    <w:name w:val="heading 3"/>
    <w:basedOn w:val="Normal"/>
    <w:next w:val="Normal"/>
    <w:link w:val="Titre3Car"/>
    <w:qFormat/>
    <w:rsid w:val="004A6780"/>
    <w:pPr>
      <w:keepLines/>
      <w:numPr>
        <w:ilvl w:val="2"/>
        <w:numId w:val="5"/>
      </w:numPr>
      <w:spacing w:before="240"/>
      <w:outlineLvl w:val="2"/>
    </w:pPr>
    <w:rPr>
      <w:rFonts w:cs="Arial"/>
      <w:b/>
      <w:bCs/>
      <w:i/>
      <w:iCs/>
    </w:rPr>
  </w:style>
  <w:style w:type="paragraph" w:styleId="Titre4">
    <w:name w:val="heading 4"/>
    <w:basedOn w:val="Normal"/>
    <w:next w:val="Normal"/>
    <w:link w:val="Titre4Car"/>
    <w:qFormat/>
    <w:rsid w:val="004A6780"/>
    <w:pPr>
      <w:keepLines/>
      <w:numPr>
        <w:ilvl w:val="3"/>
        <w:numId w:val="5"/>
      </w:numPr>
      <w:spacing w:after="120"/>
      <w:outlineLvl w:val="3"/>
    </w:pPr>
    <w:rPr>
      <w:rFonts w:cs="Arial"/>
      <w:b/>
      <w:bCs/>
      <w:szCs w:val="20"/>
      <w:u w:val="single"/>
    </w:rPr>
  </w:style>
  <w:style w:type="paragraph" w:styleId="Titre5">
    <w:name w:val="heading 5"/>
    <w:basedOn w:val="Normal"/>
    <w:next w:val="Normal"/>
    <w:link w:val="Titre5Car"/>
    <w:qFormat/>
    <w:rsid w:val="004A6780"/>
    <w:pPr>
      <w:keepLines/>
      <w:numPr>
        <w:ilvl w:val="4"/>
        <w:numId w:val="5"/>
      </w:numPr>
      <w:spacing w:before="240" w:after="60"/>
      <w:outlineLvl w:val="4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E7ED2"/>
    <w:rPr>
      <w:rFonts w:eastAsia="Times New Roman" w:cs="Arial"/>
      <w:b/>
      <w:bCs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A6780"/>
    <w:rPr>
      <w:rFonts w:eastAsia="Times New Roman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A6780"/>
    <w:rPr>
      <w:rFonts w:eastAsia="Times New Roman" w:cs="Arial"/>
      <w:b/>
      <w:bCs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A6780"/>
    <w:rPr>
      <w:rFonts w:eastAsia="Times New Roman" w:cs="Arial"/>
      <w:b/>
      <w:bCs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4A6780"/>
    <w:rPr>
      <w:rFonts w:eastAsia="Times New Roman" w:cs="Arial"/>
      <w:sz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1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18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2181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2300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83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3D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3D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3D0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4B77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577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72D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2D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2D80"/>
    <w:rPr>
      <w:rFonts w:ascii="Times New Roman" w:eastAsia="Times New Roman" w:hAnsi="Times New Roman" w:cs="Times New Roman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2D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2D80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F1CED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1B7933"/>
    <w:pPr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906B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906BC"/>
    <w:rPr>
      <w:rFonts w:ascii="Times New Roman" w:eastAsia="Times New Roman" w:hAnsi="Times New Roman" w:cs="Times New Roman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C906B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06B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06BC"/>
    <w:rPr>
      <w:rFonts w:ascii="Times New Roman" w:eastAsia="Times New Roman" w:hAnsi="Times New Roman" w:cs="Times New Roman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906BC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F36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mhovanessian@maregionsud.fr" TargetMode="External"/><Relationship Id="rId18" Type="http://schemas.openxmlformats.org/officeDocument/2006/relationships/hyperlink" Target="https://regionsud.hosting.augure.com/Augure_RegionSudProtocole/default.ashx?WCI=HtmlTemplate&amp;WCIACTION=Editor&amp;CLASS=COMMUNIQUE&amp;FIELD=CORPS&amp;ID=2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aregionsud.fr/mentions-legales/formulaire-exercice-de-droit-sur-les-donnee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hovanessian@maregionsud.fr" TargetMode="External"/><Relationship Id="rId17" Type="http://schemas.openxmlformats.org/officeDocument/2006/relationships/hyperlink" Target="https://regionsud.hosting.augure.com/Augure_RegionSudProtocole/default.ashx?WCI=HtmlTemplate&amp;WCIACTION=Editor&amp;CLASS=COMMUNIQUE&amp;FIELD=CORPS&amp;ID=2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mhovanessian@maregionsud.fr" TargetMode="External"/><Relationship Id="rId20" Type="http://schemas.openxmlformats.org/officeDocument/2006/relationships/hyperlink" Target="https://regionsud.hosting.augure.com/Augure_RegionSudProtocole/default.ashx?WCI=HtmlTemplate&amp;WCIACTION=Editor&amp;CLASS=COMMUNIQUE&amp;FIELD=CORPS&amp;ID=2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ubventionsenligne.maregionsud.fr" TargetMode="External"/><Relationship Id="rId23" Type="http://schemas.openxmlformats.org/officeDocument/2006/relationships/hyperlink" Target="https://www.maregionsud.fr/donnees-personnelles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hyperlink" Target="https://regionsud.hosting.augure.com/Augure_RegionSudProtocole/default.ashx?WCI=HtmlTemplate&amp;WCIACTION=Editor&amp;CLASS=COMMUNIQUE&amp;FIELD=CORPS&amp;ID=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maregionsud.fr/a-la-une/plan-climat-gardons-une-cop-davance" TargetMode="External"/><Relationship Id="rId22" Type="http://schemas.openxmlformats.org/officeDocument/2006/relationships/hyperlink" Target="https://www.cnil.fr/fr/plainte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0B44-B64F-4F00-A939-1C0D80EB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1613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 PACA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VIDAL Guillaume</dc:creator>
  <cp:lastModifiedBy>HOVANESSIAN Mathieu</cp:lastModifiedBy>
  <cp:revision>3</cp:revision>
  <cp:lastPrinted>2018-12-12T15:05:00Z</cp:lastPrinted>
  <dcterms:created xsi:type="dcterms:W3CDTF">2021-11-24T15:01:00Z</dcterms:created>
  <dcterms:modified xsi:type="dcterms:W3CDTF">2022-01-03T10:41:00Z</dcterms:modified>
</cp:coreProperties>
</file>